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4C7" w:rsidRDefault="00D61BDC" w:rsidP="006974C7">
      <w:pPr>
        <w:pStyle w:val="1"/>
        <w:spacing w:line="333" w:lineRule="auto"/>
        <w:ind w:left="751" w:right="851" w:firstLine="720"/>
        <w:jc w:val="center"/>
      </w:pPr>
      <w:bookmarkStart w:id="0" w:name="_GoBack"/>
      <w:r>
        <w:t>Анализ результатов  освоения образовательных программ за 2 четверть2022-2023 учебного года МБ</w:t>
      </w:r>
      <w:r w:rsidR="006974C7">
        <w:t>ОУ СОШ № 16</w:t>
      </w:r>
    </w:p>
    <w:p w:rsidR="00ED1C96" w:rsidRDefault="00D61BDC" w:rsidP="006974C7">
      <w:pPr>
        <w:pStyle w:val="1"/>
        <w:tabs>
          <w:tab w:val="left" w:pos="8505"/>
        </w:tabs>
        <w:spacing w:line="333" w:lineRule="auto"/>
        <w:ind w:left="751" w:right="226" w:firstLine="720"/>
        <w:jc w:val="center"/>
      </w:pPr>
      <w:r>
        <w:t>начальное общее образование</w:t>
      </w:r>
    </w:p>
    <w:bookmarkEnd w:id="0"/>
    <w:p w:rsidR="00ED1C96" w:rsidRDefault="00D61BDC">
      <w:pPr>
        <w:spacing w:after="9" w:line="330" w:lineRule="auto"/>
        <w:ind w:left="-5" w:right="74"/>
        <w:jc w:val="left"/>
      </w:pPr>
      <w:r>
        <w:rPr>
          <w:b/>
          <w:u w:val="single" w:color="000000"/>
        </w:rPr>
        <w:t>Цель</w:t>
      </w:r>
      <w:r>
        <w:t xml:space="preserve">: мониторинг  промежуточных результатов освоения образовательных программ по итогам </w:t>
      </w:r>
      <w:proofErr w:type="spellStart"/>
      <w:proofErr w:type="gramStart"/>
      <w:r>
        <w:t>III</w:t>
      </w:r>
      <w:proofErr w:type="gramEnd"/>
      <w:r>
        <w:t>четверти</w:t>
      </w:r>
      <w:proofErr w:type="spellEnd"/>
      <w:r>
        <w:t xml:space="preserve">, анализ полученных результатов; принятие на основе анализа управленческих решений, направленных на повышение качества образования </w:t>
      </w:r>
    </w:p>
    <w:p w:rsidR="00ED1C96" w:rsidRDefault="00D61BDC">
      <w:pPr>
        <w:spacing w:after="72"/>
        <w:ind w:left="-5" w:right="79"/>
      </w:pPr>
      <w:r>
        <w:t xml:space="preserve">        В  1 полугодии 2022-2023 учебного года организация учебного процесса осуществлялась в полном соответствии с ООП НОО, планом работы начальной школы на 2022-2023 учебный год, учебно-календарным графиком школы, планами работы учителей начальной школы, учебным планом, планом</w:t>
      </w:r>
      <w:proofErr w:type="gramStart"/>
      <w:r>
        <w:t xml:space="preserve"> В</w:t>
      </w:r>
      <w:proofErr w:type="gramEnd"/>
      <w:r>
        <w:t>се классы обучаются  по УМК «Школа России», реализуя Федеральный государственный образовательный стандарт начального общего образования, 1-е классы об</w:t>
      </w:r>
      <w:r w:rsidR="006974C7">
        <w:t>у</w:t>
      </w:r>
      <w:r>
        <w:t xml:space="preserve">чаются по обновленным ФГОС НОО.  Панируемые результаты всех программ УМК создают условия для формирования предметных знаний, УУД, в том числе коммуникативной грамотности; выдержана актуальность, практическая значимость; ведётся качественный учёт успешности школьников. </w:t>
      </w:r>
    </w:p>
    <w:p w:rsidR="00ED1C96" w:rsidRDefault="00D61BDC">
      <w:pPr>
        <w:spacing w:after="63"/>
        <w:ind w:left="718" w:right="79"/>
      </w:pPr>
      <w:r>
        <w:t xml:space="preserve">На начало учебного года в школе  обучалось </w:t>
      </w:r>
      <w:r w:rsidR="006974C7">
        <w:rPr>
          <w:b/>
        </w:rPr>
        <w:t>650</w:t>
      </w:r>
      <w:r>
        <w:t xml:space="preserve"> учащихся </w:t>
      </w:r>
      <w:r>
        <w:rPr>
          <w:b/>
          <w:i/>
        </w:rPr>
        <w:t>1-4 классов.</w:t>
      </w:r>
      <w:r>
        <w:t xml:space="preserve"> </w:t>
      </w:r>
    </w:p>
    <w:p w:rsidR="006974C7" w:rsidRDefault="00D61BDC">
      <w:pPr>
        <w:ind w:left="2556" w:right="1013" w:hanging="2571"/>
      </w:pPr>
      <w:proofErr w:type="gramStart"/>
      <w:r>
        <w:t>На конец</w:t>
      </w:r>
      <w:proofErr w:type="gramEnd"/>
      <w:r>
        <w:t xml:space="preserve"> 2 четверти  в школе обучается </w:t>
      </w:r>
      <w:r w:rsidR="006974C7">
        <w:t>650</w:t>
      </w:r>
      <w:r>
        <w:t xml:space="preserve">  учащихся 1-4-х классов </w:t>
      </w:r>
    </w:p>
    <w:p w:rsidR="00ED1C96" w:rsidRDefault="00D61BDC" w:rsidP="006974C7">
      <w:pPr>
        <w:ind w:left="2556" w:right="1013" w:hanging="2571"/>
        <w:jc w:val="center"/>
      </w:pPr>
      <w:r>
        <w:rPr>
          <w:b/>
        </w:rPr>
        <w:t>Сохранение контингента 1-</w:t>
      </w:r>
      <w:hyperlink r:id="rId6">
        <w:r>
          <w:rPr>
            <w:b/>
          </w:rPr>
          <w:t xml:space="preserve"> </w:t>
        </w:r>
      </w:hyperlink>
      <w:hyperlink r:id="rId7">
        <w:r>
          <w:rPr>
            <w:b/>
          </w:rPr>
          <w:t>14 классы</w:t>
        </w:r>
      </w:hyperlink>
      <w:hyperlink r:id="rId8">
        <w:r>
          <w:rPr>
            <w:b/>
          </w:rPr>
          <w:t>.</w:t>
        </w:r>
      </w:hyperlink>
    </w:p>
    <w:tbl>
      <w:tblPr>
        <w:tblStyle w:val="TableGrid"/>
        <w:tblW w:w="6947" w:type="dxa"/>
        <w:tblInd w:w="852" w:type="dxa"/>
        <w:tblCellMar>
          <w:top w:w="12" w:type="dxa"/>
          <w:left w:w="115" w:type="dxa"/>
          <w:bottom w:w="15" w:type="dxa"/>
          <w:right w:w="115" w:type="dxa"/>
        </w:tblCellMar>
        <w:tblLook w:val="04A0" w:firstRow="1" w:lastRow="0" w:firstColumn="1" w:lastColumn="0" w:noHBand="0" w:noVBand="1"/>
      </w:tblPr>
      <w:tblGrid>
        <w:gridCol w:w="1387"/>
        <w:gridCol w:w="1390"/>
        <w:gridCol w:w="1390"/>
        <w:gridCol w:w="1390"/>
        <w:gridCol w:w="1390"/>
      </w:tblGrid>
      <w:tr w:rsidR="00ED1C96">
        <w:trPr>
          <w:trHeight w:val="358"/>
        </w:trPr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D1C96" w:rsidRDefault="00D61BDC">
            <w:pPr>
              <w:spacing w:after="0" w:line="259" w:lineRule="auto"/>
              <w:ind w:left="0" w:right="4" w:firstLine="0"/>
              <w:jc w:val="center"/>
            </w:pPr>
            <w:r>
              <w:t xml:space="preserve">четверть 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D1C96" w:rsidRDefault="00D61BDC">
            <w:pPr>
              <w:spacing w:after="0" w:line="259" w:lineRule="auto"/>
              <w:ind w:left="0" w:right="4" w:firstLine="0"/>
              <w:jc w:val="center"/>
            </w:pPr>
            <w:r>
              <w:t xml:space="preserve">1 классы 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D1C96" w:rsidRDefault="00D61BDC">
            <w:pPr>
              <w:spacing w:after="0" w:line="259" w:lineRule="auto"/>
              <w:ind w:left="0" w:right="5" w:firstLine="0"/>
              <w:jc w:val="center"/>
            </w:pPr>
            <w:r>
              <w:t xml:space="preserve">2 классы 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D1C96" w:rsidRDefault="00D61BDC">
            <w:pPr>
              <w:spacing w:after="0" w:line="259" w:lineRule="auto"/>
              <w:ind w:left="0" w:right="5" w:firstLine="0"/>
              <w:jc w:val="center"/>
            </w:pPr>
            <w:r>
              <w:t xml:space="preserve">3 классы 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C96" w:rsidRDefault="00D61BDC">
            <w:pPr>
              <w:spacing w:after="0" w:line="259" w:lineRule="auto"/>
              <w:ind w:left="0" w:right="5" w:firstLine="0"/>
              <w:jc w:val="center"/>
            </w:pPr>
            <w:r>
              <w:t xml:space="preserve">4 классы </w:t>
            </w:r>
          </w:p>
        </w:tc>
      </w:tr>
      <w:tr w:rsidR="00ED1C96">
        <w:trPr>
          <w:trHeight w:val="355"/>
        </w:trPr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C96" w:rsidRDefault="00D61BDC">
            <w:pPr>
              <w:spacing w:after="0" w:line="259" w:lineRule="auto"/>
              <w:ind w:left="0" w:right="5" w:firstLine="0"/>
              <w:jc w:val="center"/>
            </w:pPr>
            <w:r>
              <w:t xml:space="preserve">1 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C96" w:rsidRPr="006974C7" w:rsidRDefault="006974C7">
            <w:pPr>
              <w:spacing w:after="0" w:line="259" w:lineRule="auto"/>
              <w:ind w:left="0" w:right="2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161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C96" w:rsidRDefault="006974C7" w:rsidP="006974C7">
            <w:pPr>
              <w:spacing w:after="0" w:line="259" w:lineRule="auto"/>
              <w:ind w:left="0" w:right="3" w:firstLine="0"/>
              <w:jc w:val="center"/>
            </w:pPr>
            <w:r>
              <w:rPr>
                <w:lang w:val="en-US"/>
              </w:rPr>
              <w:t>168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C96" w:rsidRDefault="006974C7">
            <w:pPr>
              <w:spacing w:after="0" w:line="259" w:lineRule="auto"/>
              <w:ind w:left="0" w:right="2" w:firstLine="0"/>
              <w:jc w:val="center"/>
            </w:pPr>
            <w:r>
              <w:t>164</w:t>
            </w:r>
            <w:r w:rsidR="00D61BDC">
              <w:t xml:space="preserve"> 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C96" w:rsidRDefault="006974C7">
            <w:pPr>
              <w:spacing w:after="0" w:line="259" w:lineRule="auto"/>
              <w:ind w:left="0" w:right="3" w:firstLine="0"/>
              <w:jc w:val="center"/>
            </w:pPr>
            <w:r>
              <w:t>157</w:t>
            </w:r>
            <w:r w:rsidR="00D61BDC">
              <w:t xml:space="preserve"> </w:t>
            </w:r>
          </w:p>
        </w:tc>
      </w:tr>
      <w:tr w:rsidR="00ED1C96">
        <w:trPr>
          <w:trHeight w:val="358"/>
        </w:trPr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C96" w:rsidRDefault="00D61BDC">
            <w:pPr>
              <w:spacing w:after="0" w:line="259" w:lineRule="auto"/>
              <w:ind w:left="0" w:right="5" w:firstLine="0"/>
              <w:jc w:val="center"/>
            </w:pPr>
            <w:r>
              <w:t xml:space="preserve">2 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C96" w:rsidRPr="006974C7" w:rsidRDefault="006974C7">
            <w:pPr>
              <w:spacing w:after="0" w:line="259" w:lineRule="auto"/>
              <w:ind w:left="0" w:right="2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164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C96" w:rsidRPr="006974C7" w:rsidRDefault="006974C7">
            <w:pPr>
              <w:spacing w:after="0" w:line="259" w:lineRule="auto"/>
              <w:ind w:left="0" w:right="3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168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C96" w:rsidRPr="006974C7" w:rsidRDefault="006974C7">
            <w:pPr>
              <w:spacing w:after="0" w:line="259" w:lineRule="auto"/>
              <w:ind w:left="0" w:right="2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162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C96" w:rsidRPr="006974C7" w:rsidRDefault="006974C7">
            <w:pPr>
              <w:spacing w:after="0" w:line="259" w:lineRule="auto"/>
              <w:ind w:left="0" w:right="3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156</w:t>
            </w:r>
          </w:p>
        </w:tc>
      </w:tr>
    </w:tbl>
    <w:p w:rsidR="00ED1C96" w:rsidRDefault="00D61BDC">
      <w:pPr>
        <w:spacing w:after="213" w:line="269" w:lineRule="auto"/>
        <w:ind w:left="396" w:right="422"/>
        <w:jc w:val="center"/>
      </w:pPr>
      <w:r>
        <w:rPr>
          <w:b/>
        </w:rPr>
        <w:t xml:space="preserve">Результаты освоения образовательных программ  по показателю «успеваемость» за II четверть в сравнении с I четвертью. </w:t>
      </w:r>
    </w:p>
    <w:p w:rsidR="00ED1C96" w:rsidRDefault="00D61BDC">
      <w:pPr>
        <w:spacing w:line="323" w:lineRule="auto"/>
        <w:ind w:left="-5" w:right="79"/>
      </w:pPr>
      <w:r>
        <w:t>Успеваемость по итогам 1 полугодия  составила</w:t>
      </w:r>
      <w:r>
        <w:rPr>
          <w:b/>
        </w:rPr>
        <w:t xml:space="preserve"> </w:t>
      </w:r>
      <w:r w:rsidR="006974C7" w:rsidRPr="006974C7">
        <w:t>99.6</w:t>
      </w:r>
      <w:r w:rsidR="006974C7">
        <w:t xml:space="preserve"> %. Аттестованы обучающиеся 2</w:t>
      </w:r>
      <w:r>
        <w:t>-4-х классов (</w:t>
      </w:r>
      <w:r w:rsidR="006974C7" w:rsidRPr="006974C7">
        <w:t>486</w:t>
      </w:r>
      <w:r>
        <w:t xml:space="preserve"> человека). Учащиеся 1-х классов не подлежат аттестации  в соответствии с Положением о порядке выставления текущих, четвертных, полугодовых, годовых и итоговых отметок (</w:t>
      </w:r>
      <w:proofErr w:type="spellStart"/>
      <w:r>
        <w:t>утв</w:t>
      </w:r>
      <w:proofErr w:type="gramStart"/>
      <w:r>
        <w:t>.п</w:t>
      </w:r>
      <w:proofErr w:type="gramEnd"/>
      <w:r>
        <w:t>риказом</w:t>
      </w:r>
      <w:proofErr w:type="spellEnd"/>
      <w:r>
        <w:t xml:space="preserve"> № 423/4 от 31.08.2022) </w:t>
      </w:r>
    </w:p>
    <w:p w:rsidR="00ED1C96" w:rsidRDefault="00D61BDC">
      <w:pPr>
        <w:spacing w:line="329" w:lineRule="auto"/>
        <w:ind w:left="-5" w:right="79"/>
      </w:pPr>
      <w:r>
        <w:t>Все учащиеся освоили обязательный минимум</w:t>
      </w:r>
      <w:hyperlink r:id="rId9">
        <w:r>
          <w:t xml:space="preserve"> </w:t>
        </w:r>
      </w:hyperlink>
      <w:hyperlink r:id="rId10">
        <w:r>
          <w:t>государственного стандарта</w:t>
        </w:r>
      </w:hyperlink>
      <w:hyperlink r:id="rId11">
        <w:r>
          <w:t xml:space="preserve"> </w:t>
        </w:r>
      </w:hyperlink>
      <w:r>
        <w:t xml:space="preserve">по всем предметам.  </w:t>
      </w:r>
    </w:p>
    <w:p w:rsidR="00ED1C96" w:rsidRDefault="00D61BDC">
      <w:pPr>
        <w:ind w:left="-5" w:right="79"/>
      </w:pPr>
      <w:r>
        <w:t>Качество знаний</w:t>
      </w:r>
      <w:r>
        <w:rPr>
          <w:b/>
        </w:rPr>
        <w:t xml:space="preserve"> </w:t>
      </w:r>
      <w:r>
        <w:t xml:space="preserve">по итогам </w:t>
      </w:r>
      <w:r>
        <w:rPr>
          <w:b/>
        </w:rPr>
        <w:t xml:space="preserve"> </w:t>
      </w:r>
      <w:r w:rsidR="006974C7">
        <w:t>2 четверти  составило 99,6</w:t>
      </w:r>
      <w:r>
        <w:rPr>
          <w:b/>
        </w:rPr>
        <w:t xml:space="preserve"> %.</w:t>
      </w:r>
      <w:r>
        <w:t xml:space="preserve"> </w:t>
      </w:r>
    </w:p>
    <w:p w:rsidR="00ED1C96" w:rsidRDefault="00D61BDC">
      <w:pPr>
        <w:ind w:left="-5" w:right="79"/>
      </w:pPr>
      <w:r>
        <w:t>Сравнивая показатели качества знаний с 1 четвертью</w:t>
      </w:r>
      <w:proofErr w:type="gramStart"/>
      <w:r>
        <w:t xml:space="preserve"> ,</w:t>
      </w:r>
      <w:proofErr w:type="gramEnd"/>
      <w:r>
        <w:t xml:space="preserve">наблюдается </w:t>
      </w:r>
      <w:r w:rsidR="006013C2">
        <w:t>повышени</w:t>
      </w:r>
      <w:r w:rsidR="00734E32">
        <w:t>е</w:t>
      </w:r>
      <w:r>
        <w:t xml:space="preserve"> всех показателей. </w:t>
      </w:r>
    </w:p>
    <w:p w:rsidR="00C737A2" w:rsidRPr="00C737A2" w:rsidRDefault="00C737A2" w:rsidP="00C737A2">
      <w:pPr>
        <w:ind w:left="-5" w:right="79"/>
        <w:jc w:val="center"/>
        <w:rPr>
          <w:b/>
        </w:rPr>
      </w:pPr>
      <w:r w:rsidRPr="00C737A2">
        <w:rPr>
          <w:b/>
        </w:rPr>
        <w:t>Сравнительный анализ качества знаний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143"/>
        <w:gridCol w:w="3143"/>
        <w:gridCol w:w="3144"/>
      </w:tblGrid>
      <w:tr w:rsidR="00C737A2" w:rsidTr="001D1DCA">
        <w:tc>
          <w:tcPr>
            <w:tcW w:w="3143" w:type="dxa"/>
            <w:shd w:val="clear" w:color="auto" w:fill="auto"/>
          </w:tcPr>
          <w:p w:rsidR="00C737A2" w:rsidRDefault="00C737A2">
            <w:pPr>
              <w:ind w:left="0" w:right="79" w:firstLine="0"/>
            </w:pPr>
          </w:p>
        </w:tc>
        <w:tc>
          <w:tcPr>
            <w:tcW w:w="3143" w:type="dxa"/>
            <w:shd w:val="clear" w:color="auto" w:fill="auto"/>
          </w:tcPr>
          <w:p w:rsidR="00C737A2" w:rsidRDefault="00C737A2">
            <w:pPr>
              <w:ind w:left="0" w:right="79" w:firstLine="0"/>
            </w:pPr>
            <w:r>
              <w:t xml:space="preserve"> 1четверть</w:t>
            </w:r>
          </w:p>
        </w:tc>
        <w:tc>
          <w:tcPr>
            <w:tcW w:w="3144" w:type="dxa"/>
            <w:shd w:val="clear" w:color="auto" w:fill="auto"/>
          </w:tcPr>
          <w:p w:rsidR="00C737A2" w:rsidRDefault="00C737A2">
            <w:pPr>
              <w:ind w:left="0" w:right="79" w:firstLine="0"/>
            </w:pPr>
            <w:r>
              <w:t>2 четверть</w:t>
            </w:r>
          </w:p>
        </w:tc>
      </w:tr>
      <w:tr w:rsidR="00C737A2" w:rsidTr="001D1DCA">
        <w:tc>
          <w:tcPr>
            <w:tcW w:w="3143" w:type="dxa"/>
            <w:shd w:val="clear" w:color="auto" w:fill="auto"/>
          </w:tcPr>
          <w:p w:rsidR="00C737A2" w:rsidRDefault="00C737A2">
            <w:pPr>
              <w:ind w:left="0" w:right="79" w:firstLine="0"/>
            </w:pPr>
            <w:r>
              <w:t xml:space="preserve">Успеваемость </w:t>
            </w:r>
          </w:p>
        </w:tc>
        <w:tc>
          <w:tcPr>
            <w:tcW w:w="3143" w:type="dxa"/>
            <w:shd w:val="clear" w:color="auto" w:fill="auto"/>
          </w:tcPr>
          <w:p w:rsidR="00C737A2" w:rsidRDefault="00C737A2">
            <w:pPr>
              <w:ind w:left="0" w:right="79" w:firstLine="0"/>
            </w:pPr>
            <w:r>
              <w:t>99,6%</w:t>
            </w:r>
          </w:p>
        </w:tc>
        <w:tc>
          <w:tcPr>
            <w:tcW w:w="3144" w:type="dxa"/>
            <w:shd w:val="clear" w:color="auto" w:fill="auto"/>
          </w:tcPr>
          <w:p w:rsidR="00C737A2" w:rsidRDefault="00C737A2">
            <w:pPr>
              <w:ind w:left="0" w:right="79" w:firstLine="0"/>
            </w:pPr>
            <w:r>
              <w:t>99,6 %</w:t>
            </w:r>
          </w:p>
        </w:tc>
      </w:tr>
      <w:tr w:rsidR="00C737A2" w:rsidTr="001D1DCA">
        <w:tc>
          <w:tcPr>
            <w:tcW w:w="3143" w:type="dxa"/>
            <w:shd w:val="clear" w:color="auto" w:fill="auto"/>
          </w:tcPr>
          <w:p w:rsidR="00C737A2" w:rsidRDefault="00C737A2">
            <w:pPr>
              <w:ind w:left="0" w:right="79" w:firstLine="0"/>
            </w:pPr>
            <w:r>
              <w:t>Качество знаний</w:t>
            </w:r>
          </w:p>
        </w:tc>
        <w:tc>
          <w:tcPr>
            <w:tcW w:w="3143" w:type="dxa"/>
            <w:shd w:val="clear" w:color="auto" w:fill="auto"/>
          </w:tcPr>
          <w:p w:rsidR="00C737A2" w:rsidRDefault="00C737A2">
            <w:pPr>
              <w:ind w:left="0" w:right="79" w:firstLine="0"/>
            </w:pPr>
            <w:r>
              <w:t>55,8%</w:t>
            </w:r>
          </w:p>
        </w:tc>
        <w:tc>
          <w:tcPr>
            <w:tcW w:w="3144" w:type="dxa"/>
            <w:shd w:val="clear" w:color="auto" w:fill="auto"/>
          </w:tcPr>
          <w:p w:rsidR="00C737A2" w:rsidRDefault="00C737A2">
            <w:pPr>
              <w:ind w:left="0" w:right="79" w:firstLine="0"/>
            </w:pPr>
            <w:r>
              <w:t>56,2</w:t>
            </w:r>
          </w:p>
        </w:tc>
      </w:tr>
      <w:tr w:rsidR="00C737A2" w:rsidTr="001D1DCA">
        <w:tc>
          <w:tcPr>
            <w:tcW w:w="3143" w:type="dxa"/>
            <w:shd w:val="clear" w:color="auto" w:fill="auto"/>
          </w:tcPr>
          <w:p w:rsidR="00C737A2" w:rsidRDefault="00C737A2">
            <w:pPr>
              <w:ind w:left="0" w:right="79" w:firstLine="0"/>
            </w:pPr>
            <w:r>
              <w:t xml:space="preserve">Степень </w:t>
            </w:r>
            <w:proofErr w:type="spellStart"/>
            <w:r>
              <w:t>обученности</w:t>
            </w:r>
            <w:proofErr w:type="spellEnd"/>
          </w:p>
        </w:tc>
        <w:tc>
          <w:tcPr>
            <w:tcW w:w="3143" w:type="dxa"/>
            <w:shd w:val="clear" w:color="auto" w:fill="auto"/>
          </w:tcPr>
          <w:p w:rsidR="00C737A2" w:rsidRDefault="001D1DCA">
            <w:pPr>
              <w:ind w:left="0" w:right="79" w:firstLine="0"/>
            </w:pPr>
            <w:r>
              <w:t>54,1</w:t>
            </w:r>
          </w:p>
        </w:tc>
        <w:tc>
          <w:tcPr>
            <w:tcW w:w="3144" w:type="dxa"/>
            <w:shd w:val="clear" w:color="auto" w:fill="auto"/>
          </w:tcPr>
          <w:p w:rsidR="00C737A2" w:rsidRDefault="001D1DCA">
            <w:pPr>
              <w:ind w:left="0" w:right="79" w:firstLine="0"/>
            </w:pPr>
            <w:r>
              <w:t>53</w:t>
            </w:r>
          </w:p>
        </w:tc>
      </w:tr>
      <w:tr w:rsidR="00C737A2" w:rsidTr="001D1DCA">
        <w:tc>
          <w:tcPr>
            <w:tcW w:w="3143" w:type="dxa"/>
            <w:shd w:val="clear" w:color="auto" w:fill="auto"/>
          </w:tcPr>
          <w:p w:rsidR="00C737A2" w:rsidRDefault="00C737A2">
            <w:pPr>
              <w:ind w:left="0" w:right="79" w:firstLine="0"/>
            </w:pPr>
            <w:r>
              <w:t>Средний балл</w:t>
            </w:r>
          </w:p>
        </w:tc>
        <w:tc>
          <w:tcPr>
            <w:tcW w:w="3143" w:type="dxa"/>
            <w:shd w:val="clear" w:color="auto" w:fill="auto"/>
          </w:tcPr>
          <w:p w:rsidR="00C737A2" w:rsidRDefault="004E4F13">
            <w:pPr>
              <w:ind w:left="0" w:right="79" w:firstLine="0"/>
            </w:pPr>
            <w:r>
              <w:t>4,22</w:t>
            </w:r>
          </w:p>
        </w:tc>
        <w:tc>
          <w:tcPr>
            <w:tcW w:w="3144" w:type="dxa"/>
            <w:shd w:val="clear" w:color="auto" w:fill="auto"/>
          </w:tcPr>
          <w:p w:rsidR="00C737A2" w:rsidRDefault="007E3058">
            <w:pPr>
              <w:ind w:left="0" w:right="79" w:firstLine="0"/>
            </w:pPr>
            <w:r>
              <w:t>4,2</w:t>
            </w:r>
          </w:p>
        </w:tc>
      </w:tr>
    </w:tbl>
    <w:p w:rsidR="00C737A2" w:rsidRDefault="00C737A2">
      <w:pPr>
        <w:ind w:left="-5" w:right="79"/>
      </w:pPr>
    </w:p>
    <w:p w:rsidR="00ED1C96" w:rsidRDefault="00ED1C96" w:rsidP="00734E32">
      <w:pPr>
        <w:spacing w:after="52" w:line="259" w:lineRule="auto"/>
        <w:ind w:left="0" w:firstLine="0"/>
        <w:jc w:val="left"/>
      </w:pPr>
    </w:p>
    <w:p w:rsidR="00B62E57" w:rsidRDefault="00D61BDC" w:rsidP="00B41205">
      <w:pPr>
        <w:ind w:left="329" w:right="409"/>
        <w:rPr>
          <w:rFonts w:ascii="Calibri" w:eastAsia="Calibri" w:hAnsi="Calibri" w:cs="Calibri"/>
          <w:b/>
        </w:rPr>
      </w:pPr>
      <w:r>
        <w:lastRenderedPageBreak/>
        <w:t xml:space="preserve">В качестве ориентира значимости для обучающихся выступает отметка «5». Этой нормы </w:t>
      </w:r>
      <w:proofErr w:type="gramStart"/>
      <w:r>
        <w:t>на конец</w:t>
      </w:r>
      <w:proofErr w:type="gramEnd"/>
      <w:r>
        <w:t xml:space="preserve"> 2 четверти  достигли </w:t>
      </w:r>
      <w:r w:rsidR="00B41205">
        <w:t>25</w:t>
      </w:r>
      <w:r>
        <w:t xml:space="preserve"> ч</w:t>
      </w:r>
      <w:r w:rsidR="00B41205">
        <w:t>еловек</w:t>
      </w:r>
      <w:r>
        <w:t xml:space="preserve"> (</w:t>
      </w:r>
      <w:r w:rsidR="00B41205">
        <w:t>5,1</w:t>
      </w:r>
      <w:r>
        <w:t xml:space="preserve"> %). По сравнению с </w:t>
      </w:r>
      <w:r w:rsidR="00B41205">
        <w:t>первой четвертью</w:t>
      </w:r>
      <w:r>
        <w:t xml:space="preserve"> «отличников» стало на </w:t>
      </w:r>
      <w:r w:rsidR="00B41205">
        <w:t xml:space="preserve"> 8</w:t>
      </w:r>
      <w:r>
        <w:t xml:space="preserve"> человек  </w:t>
      </w:r>
      <w:r w:rsidR="00B41205">
        <w:t>меньше</w:t>
      </w:r>
      <w:r>
        <w:t>. На «4» и «5» 2 четверть  закончили 2</w:t>
      </w:r>
      <w:r w:rsidR="002F0C83">
        <w:t>47</w:t>
      </w:r>
      <w:r>
        <w:t xml:space="preserve"> человек (</w:t>
      </w:r>
      <w:r w:rsidR="002F0C83">
        <w:t>50,8</w:t>
      </w:r>
      <w:r>
        <w:t xml:space="preserve">%), что по сравнению с началом учебного года  на </w:t>
      </w:r>
      <w:r w:rsidR="002F0C83">
        <w:t>7</w:t>
      </w:r>
      <w:r>
        <w:t xml:space="preserve"> человек </w:t>
      </w:r>
      <w:r w:rsidR="000513AE">
        <w:t>боль</w:t>
      </w:r>
      <w:r w:rsidR="002F0C83">
        <w:t>ше</w:t>
      </w:r>
      <w:proofErr w:type="gramStart"/>
      <w:r>
        <w:t xml:space="preserve">,. </w:t>
      </w:r>
      <w:proofErr w:type="gramEnd"/>
      <w:r>
        <w:t xml:space="preserve">На «3» вторую четверть  закончили </w:t>
      </w:r>
      <w:r w:rsidR="000513AE">
        <w:t>209</w:t>
      </w:r>
      <w:r>
        <w:t xml:space="preserve"> человек (</w:t>
      </w:r>
      <w:r w:rsidR="000513AE">
        <w:t>43</w:t>
      </w:r>
      <w:r>
        <w:t xml:space="preserve">%), что на </w:t>
      </w:r>
      <w:r w:rsidR="000513AE">
        <w:t>5</w:t>
      </w:r>
      <w:r>
        <w:t xml:space="preserve"> человек </w:t>
      </w:r>
      <w:r w:rsidR="000513AE">
        <w:t>меньше</w:t>
      </w:r>
      <w:r>
        <w:t>, чем в 1 четверть (</w:t>
      </w:r>
      <w:r w:rsidR="000513AE">
        <w:t>214</w:t>
      </w:r>
      <w:r>
        <w:t xml:space="preserve"> ч., </w:t>
      </w:r>
      <w:r w:rsidR="000513AE">
        <w:t>43,9</w:t>
      </w:r>
      <w:r>
        <w:t>%)</w:t>
      </w:r>
      <w:r>
        <w:rPr>
          <w:rFonts w:ascii="Calibri" w:eastAsia="Calibri" w:hAnsi="Calibri" w:cs="Calibri"/>
          <w:b/>
        </w:rPr>
        <w:t xml:space="preserve"> </w:t>
      </w:r>
    </w:p>
    <w:p w:rsidR="00ED1C96" w:rsidRPr="00B41205" w:rsidRDefault="00D61BDC" w:rsidP="00B62E57">
      <w:pPr>
        <w:ind w:left="329" w:right="409"/>
        <w:jc w:val="center"/>
      </w:pPr>
      <w:r w:rsidRPr="00B41205">
        <w:rPr>
          <w:b/>
        </w:rPr>
        <w:t>2 четверть</w:t>
      </w:r>
    </w:p>
    <w:tbl>
      <w:tblPr>
        <w:tblStyle w:val="TableNormal"/>
        <w:tblpPr w:leftFromText="180" w:rightFromText="180" w:vertAnchor="text" w:horzAnchor="margin" w:tblpY="214"/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0"/>
        <w:gridCol w:w="1185"/>
        <w:gridCol w:w="1134"/>
        <w:gridCol w:w="1134"/>
        <w:gridCol w:w="1276"/>
        <w:gridCol w:w="1276"/>
        <w:gridCol w:w="1559"/>
      </w:tblGrid>
      <w:tr w:rsidR="00B62E57" w:rsidRPr="00B41205" w:rsidTr="00B62E57">
        <w:trPr>
          <w:trHeight w:val="275"/>
        </w:trPr>
        <w:tc>
          <w:tcPr>
            <w:tcW w:w="1220" w:type="dxa"/>
          </w:tcPr>
          <w:p w:rsidR="00B62E57" w:rsidRPr="00B41205" w:rsidRDefault="00B62E57" w:rsidP="00B62E57">
            <w:pPr>
              <w:pStyle w:val="TableParagraph"/>
              <w:ind w:left="169" w:right="160"/>
              <w:rPr>
                <w:sz w:val="24"/>
              </w:rPr>
            </w:pPr>
            <w:proofErr w:type="spellStart"/>
            <w:r w:rsidRPr="00B41205">
              <w:t>Класс</w:t>
            </w:r>
            <w:proofErr w:type="spellEnd"/>
          </w:p>
        </w:tc>
        <w:tc>
          <w:tcPr>
            <w:tcW w:w="1185" w:type="dxa"/>
          </w:tcPr>
          <w:p w:rsidR="00B62E57" w:rsidRPr="00B41205" w:rsidRDefault="00B62E57" w:rsidP="00B62E57">
            <w:pPr>
              <w:pStyle w:val="TableParagraph"/>
              <w:ind w:left="4"/>
              <w:rPr>
                <w:sz w:val="24"/>
              </w:rPr>
            </w:pPr>
            <w:proofErr w:type="spellStart"/>
            <w:r w:rsidRPr="00B41205">
              <w:t>на</w:t>
            </w:r>
            <w:proofErr w:type="spellEnd"/>
            <w:r w:rsidRPr="00B41205">
              <w:t xml:space="preserve"> 5</w:t>
            </w:r>
          </w:p>
        </w:tc>
        <w:tc>
          <w:tcPr>
            <w:tcW w:w="1134" w:type="dxa"/>
          </w:tcPr>
          <w:p w:rsidR="00B62E57" w:rsidRPr="00B41205" w:rsidRDefault="00B62E57" w:rsidP="00B62E57">
            <w:pPr>
              <w:pStyle w:val="TableParagraph"/>
              <w:ind w:left="0"/>
              <w:jc w:val="left"/>
              <w:rPr>
                <w:sz w:val="24"/>
              </w:rPr>
            </w:pPr>
            <w:proofErr w:type="spellStart"/>
            <w:r w:rsidRPr="00B41205">
              <w:t>Учатся</w:t>
            </w:r>
            <w:proofErr w:type="spellEnd"/>
            <w:r w:rsidRPr="00B41205">
              <w:t xml:space="preserve"> </w:t>
            </w:r>
            <w:proofErr w:type="spellStart"/>
            <w:r w:rsidRPr="00B41205">
              <w:t>на</w:t>
            </w:r>
            <w:proofErr w:type="spellEnd"/>
            <w:r w:rsidRPr="00B41205">
              <w:t xml:space="preserve"> «4»и«5»</w:t>
            </w:r>
          </w:p>
        </w:tc>
        <w:tc>
          <w:tcPr>
            <w:tcW w:w="1134" w:type="dxa"/>
          </w:tcPr>
          <w:p w:rsidR="00B62E57" w:rsidRPr="00B41205" w:rsidRDefault="00B62E57" w:rsidP="00B62E57">
            <w:pPr>
              <w:pStyle w:val="TableParagraph"/>
              <w:ind w:left="8"/>
              <w:rPr>
                <w:sz w:val="24"/>
              </w:rPr>
            </w:pPr>
            <w:r w:rsidRPr="00B41205">
              <w:t xml:space="preserve">С </w:t>
            </w:r>
            <w:proofErr w:type="spellStart"/>
            <w:r w:rsidRPr="00B41205">
              <w:t>одной</w:t>
            </w:r>
            <w:proofErr w:type="spellEnd"/>
            <w:r w:rsidRPr="00B41205">
              <w:t xml:space="preserve"> «3»</w:t>
            </w:r>
          </w:p>
        </w:tc>
        <w:tc>
          <w:tcPr>
            <w:tcW w:w="1276" w:type="dxa"/>
          </w:tcPr>
          <w:p w:rsidR="00B62E57" w:rsidRPr="00B41205" w:rsidRDefault="00B62E57" w:rsidP="00B62E57">
            <w:pPr>
              <w:pStyle w:val="TableParagraph"/>
              <w:ind w:left="8"/>
              <w:rPr>
                <w:sz w:val="24"/>
              </w:rPr>
            </w:pPr>
            <w:proofErr w:type="spellStart"/>
            <w:r w:rsidRPr="00B41205">
              <w:t>Не</w:t>
            </w:r>
            <w:proofErr w:type="spellEnd"/>
            <w:r w:rsidRPr="00B41205">
              <w:t xml:space="preserve"> </w:t>
            </w:r>
            <w:proofErr w:type="spellStart"/>
            <w:r w:rsidRPr="00B41205">
              <w:t>успевающие</w:t>
            </w:r>
            <w:proofErr w:type="spellEnd"/>
          </w:p>
        </w:tc>
        <w:tc>
          <w:tcPr>
            <w:tcW w:w="1276" w:type="dxa"/>
          </w:tcPr>
          <w:p w:rsidR="00B62E57" w:rsidRPr="00B41205" w:rsidRDefault="00B62E57" w:rsidP="00B62E57">
            <w:pPr>
              <w:pStyle w:val="TableParagraph"/>
              <w:ind w:left="6" w:right="-5"/>
              <w:rPr>
                <w:sz w:val="24"/>
              </w:rPr>
            </w:pPr>
            <w:proofErr w:type="spellStart"/>
            <w:r w:rsidRPr="00B41205">
              <w:t>Процент</w:t>
            </w:r>
            <w:proofErr w:type="spellEnd"/>
            <w:r w:rsidRPr="00B41205">
              <w:t xml:space="preserve"> </w:t>
            </w:r>
            <w:proofErr w:type="spellStart"/>
            <w:r w:rsidRPr="00B41205">
              <w:t>успеваемости</w:t>
            </w:r>
            <w:proofErr w:type="spellEnd"/>
          </w:p>
        </w:tc>
        <w:tc>
          <w:tcPr>
            <w:tcW w:w="1559" w:type="dxa"/>
          </w:tcPr>
          <w:p w:rsidR="00B62E57" w:rsidRPr="00B41205" w:rsidRDefault="00B62E57" w:rsidP="00B62E57">
            <w:pPr>
              <w:pStyle w:val="TableParagraph"/>
              <w:ind w:left="146"/>
              <w:rPr>
                <w:sz w:val="24"/>
              </w:rPr>
            </w:pPr>
            <w:proofErr w:type="spellStart"/>
            <w:r w:rsidRPr="00B41205">
              <w:t>Качество</w:t>
            </w:r>
            <w:proofErr w:type="spellEnd"/>
            <w:r w:rsidRPr="00B41205">
              <w:t xml:space="preserve"> </w:t>
            </w:r>
            <w:proofErr w:type="spellStart"/>
            <w:r w:rsidRPr="00B41205">
              <w:t>знаний</w:t>
            </w:r>
            <w:proofErr w:type="spellEnd"/>
            <w:r w:rsidRPr="00B41205">
              <w:t xml:space="preserve"> </w:t>
            </w:r>
          </w:p>
        </w:tc>
      </w:tr>
      <w:tr w:rsidR="00B62E57" w:rsidRPr="00B41205" w:rsidTr="00B62E57">
        <w:trPr>
          <w:trHeight w:val="275"/>
        </w:trPr>
        <w:tc>
          <w:tcPr>
            <w:tcW w:w="1220" w:type="dxa"/>
          </w:tcPr>
          <w:p w:rsidR="00B62E57" w:rsidRPr="00B41205" w:rsidRDefault="00B62E57" w:rsidP="00B62E57">
            <w:pPr>
              <w:pStyle w:val="TableParagraph"/>
              <w:ind w:left="169" w:right="160"/>
              <w:rPr>
                <w:sz w:val="24"/>
              </w:rPr>
            </w:pPr>
            <w:r w:rsidRPr="00B41205">
              <w:rPr>
                <w:sz w:val="24"/>
              </w:rPr>
              <w:t>2а</w:t>
            </w:r>
          </w:p>
        </w:tc>
        <w:tc>
          <w:tcPr>
            <w:tcW w:w="1185" w:type="dxa"/>
          </w:tcPr>
          <w:p w:rsidR="00B62E57" w:rsidRPr="00B41205" w:rsidRDefault="00B62E57" w:rsidP="00B62E57">
            <w:pPr>
              <w:pStyle w:val="TableParagraph"/>
              <w:ind w:left="4"/>
              <w:rPr>
                <w:sz w:val="24"/>
              </w:rPr>
            </w:pPr>
          </w:p>
        </w:tc>
        <w:tc>
          <w:tcPr>
            <w:tcW w:w="1134" w:type="dxa"/>
          </w:tcPr>
          <w:p w:rsidR="00B62E57" w:rsidRPr="000513AE" w:rsidRDefault="000513AE" w:rsidP="00B62E57">
            <w:pPr>
              <w:pStyle w:val="TableParagraph"/>
              <w:ind w:left="498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6</w:t>
            </w:r>
          </w:p>
        </w:tc>
        <w:tc>
          <w:tcPr>
            <w:tcW w:w="1134" w:type="dxa"/>
          </w:tcPr>
          <w:p w:rsidR="00B62E57" w:rsidRPr="00B41205" w:rsidRDefault="00B62E57" w:rsidP="00B62E57">
            <w:pPr>
              <w:pStyle w:val="TableParagraph"/>
              <w:ind w:left="8"/>
              <w:rPr>
                <w:sz w:val="24"/>
              </w:rPr>
            </w:pPr>
          </w:p>
        </w:tc>
        <w:tc>
          <w:tcPr>
            <w:tcW w:w="1276" w:type="dxa"/>
          </w:tcPr>
          <w:p w:rsidR="00B62E57" w:rsidRPr="00B41205" w:rsidRDefault="00B62E57" w:rsidP="00B62E57">
            <w:pPr>
              <w:pStyle w:val="TableParagraph"/>
              <w:ind w:left="8"/>
              <w:rPr>
                <w:sz w:val="24"/>
              </w:rPr>
            </w:pPr>
            <w:r w:rsidRPr="00B41205"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B62E57" w:rsidRPr="00B41205" w:rsidRDefault="00B62E57" w:rsidP="00B62E57">
            <w:pPr>
              <w:pStyle w:val="TableParagraph"/>
              <w:ind w:left="403" w:right="401"/>
              <w:rPr>
                <w:sz w:val="24"/>
              </w:rPr>
            </w:pPr>
            <w:r w:rsidRPr="00B41205">
              <w:rPr>
                <w:sz w:val="24"/>
              </w:rPr>
              <w:t>94</w:t>
            </w:r>
          </w:p>
        </w:tc>
        <w:tc>
          <w:tcPr>
            <w:tcW w:w="1559" w:type="dxa"/>
          </w:tcPr>
          <w:p w:rsidR="00B62E57" w:rsidRPr="00B41205" w:rsidRDefault="00B62E57" w:rsidP="00B62E57">
            <w:pPr>
              <w:pStyle w:val="TableParagraph"/>
              <w:ind w:left="146"/>
              <w:rPr>
                <w:sz w:val="24"/>
              </w:rPr>
            </w:pPr>
            <w:r w:rsidRPr="00B41205">
              <w:rPr>
                <w:sz w:val="24"/>
              </w:rPr>
              <w:t>47,1</w:t>
            </w:r>
          </w:p>
        </w:tc>
      </w:tr>
      <w:tr w:rsidR="00B62E57" w:rsidRPr="00B41205" w:rsidTr="00B62E57">
        <w:trPr>
          <w:trHeight w:val="275"/>
        </w:trPr>
        <w:tc>
          <w:tcPr>
            <w:tcW w:w="1220" w:type="dxa"/>
          </w:tcPr>
          <w:p w:rsidR="00B62E57" w:rsidRPr="00B41205" w:rsidRDefault="00B62E57" w:rsidP="00B62E57">
            <w:pPr>
              <w:pStyle w:val="TableParagraph"/>
              <w:spacing w:line="258" w:lineRule="exact"/>
              <w:ind w:left="166" w:right="160"/>
              <w:rPr>
                <w:sz w:val="24"/>
              </w:rPr>
            </w:pPr>
            <w:r w:rsidRPr="00B41205">
              <w:rPr>
                <w:sz w:val="24"/>
              </w:rPr>
              <w:t>2б</w:t>
            </w:r>
          </w:p>
        </w:tc>
        <w:tc>
          <w:tcPr>
            <w:tcW w:w="1185" w:type="dxa"/>
          </w:tcPr>
          <w:p w:rsidR="00B62E57" w:rsidRPr="00B41205" w:rsidRDefault="00B62E57" w:rsidP="00B62E57">
            <w:pPr>
              <w:pStyle w:val="TableParagraph"/>
              <w:ind w:left="4"/>
              <w:rPr>
                <w:sz w:val="24"/>
              </w:rPr>
            </w:pPr>
            <w:r w:rsidRPr="00B41205"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B62E57" w:rsidRPr="00B41205" w:rsidRDefault="00B62E57" w:rsidP="00B62E57">
            <w:pPr>
              <w:pStyle w:val="TableParagraph"/>
              <w:ind w:left="558"/>
              <w:jc w:val="left"/>
              <w:rPr>
                <w:sz w:val="24"/>
              </w:rPr>
            </w:pPr>
            <w:r w:rsidRPr="00B41205">
              <w:rPr>
                <w:sz w:val="24"/>
              </w:rPr>
              <w:t>13</w:t>
            </w:r>
          </w:p>
        </w:tc>
        <w:tc>
          <w:tcPr>
            <w:tcW w:w="1134" w:type="dxa"/>
          </w:tcPr>
          <w:p w:rsidR="00B62E57" w:rsidRPr="00B41205" w:rsidRDefault="00B62E57" w:rsidP="00B62E57">
            <w:pPr>
              <w:pStyle w:val="TableParagraph"/>
              <w:ind w:left="8"/>
              <w:rPr>
                <w:sz w:val="24"/>
              </w:rPr>
            </w:pPr>
          </w:p>
        </w:tc>
        <w:tc>
          <w:tcPr>
            <w:tcW w:w="1276" w:type="dxa"/>
          </w:tcPr>
          <w:p w:rsidR="00B62E57" w:rsidRPr="00B41205" w:rsidRDefault="00B62E57" w:rsidP="00B62E57">
            <w:pPr>
              <w:pStyle w:val="TableParagraph"/>
              <w:ind w:left="8"/>
              <w:rPr>
                <w:sz w:val="24"/>
              </w:rPr>
            </w:pPr>
          </w:p>
        </w:tc>
        <w:tc>
          <w:tcPr>
            <w:tcW w:w="1276" w:type="dxa"/>
          </w:tcPr>
          <w:p w:rsidR="00B62E57" w:rsidRPr="00B41205" w:rsidRDefault="00B62E57" w:rsidP="00B62E57">
            <w:pPr>
              <w:pStyle w:val="TableParagraph"/>
              <w:ind w:left="403" w:right="401"/>
              <w:rPr>
                <w:sz w:val="24"/>
              </w:rPr>
            </w:pPr>
            <w:r w:rsidRPr="00B41205">
              <w:rPr>
                <w:sz w:val="24"/>
              </w:rPr>
              <w:t>100</w:t>
            </w:r>
          </w:p>
        </w:tc>
        <w:tc>
          <w:tcPr>
            <w:tcW w:w="1559" w:type="dxa"/>
          </w:tcPr>
          <w:p w:rsidR="00B62E57" w:rsidRPr="00B41205" w:rsidRDefault="00B62E57" w:rsidP="00B62E57">
            <w:pPr>
              <w:ind w:left="146" w:firstLine="0"/>
              <w:jc w:val="center"/>
            </w:pPr>
            <w:r w:rsidRPr="00B41205">
              <w:t>45,5</w:t>
            </w:r>
          </w:p>
        </w:tc>
      </w:tr>
      <w:tr w:rsidR="00B62E57" w:rsidRPr="00B41205" w:rsidTr="00B62E57">
        <w:trPr>
          <w:trHeight w:val="277"/>
        </w:trPr>
        <w:tc>
          <w:tcPr>
            <w:tcW w:w="1220" w:type="dxa"/>
          </w:tcPr>
          <w:p w:rsidR="00B62E57" w:rsidRPr="00B41205" w:rsidRDefault="00B62E57" w:rsidP="00B62E57">
            <w:pPr>
              <w:pStyle w:val="TableParagraph"/>
              <w:spacing w:line="258" w:lineRule="exact"/>
              <w:ind w:left="166" w:right="160"/>
              <w:rPr>
                <w:sz w:val="24"/>
              </w:rPr>
            </w:pPr>
            <w:r w:rsidRPr="00B41205">
              <w:rPr>
                <w:sz w:val="24"/>
              </w:rPr>
              <w:t>2в</w:t>
            </w:r>
          </w:p>
        </w:tc>
        <w:tc>
          <w:tcPr>
            <w:tcW w:w="1185" w:type="dxa"/>
          </w:tcPr>
          <w:p w:rsidR="00B62E57" w:rsidRPr="00B41205" w:rsidRDefault="00B62E57" w:rsidP="00B62E57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 w:rsidRPr="00B41205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62E57" w:rsidRPr="00B41205" w:rsidRDefault="00B62E57" w:rsidP="00B62E57">
            <w:pPr>
              <w:pStyle w:val="TableParagraph"/>
              <w:spacing w:line="258" w:lineRule="exact"/>
              <w:ind w:left="558"/>
              <w:jc w:val="left"/>
              <w:rPr>
                <w:sz w:val="24"/>
              </w:rPr>
            </w:pPr>
            <w:r w:rsidRPr="00B41205">
              <w:rPr>
                <w:sz w:val="24"/>
              </w:rPr>
              <w:t>21</w:t>
            </w:r>
          </w:p>
        </w:tc>
        <w:tc>
          <w:tcPr>
            <w:tcW w:w="1134" w:type="dxa"/>
          </w:tcPr>
          <w:p w:rsidR="00B62E57" w:rsidRPr="00B41205" w:rsidRDefault="00B62E57" w:rsidP="00B62E57">
            <w:pPr>
              <w:pStyle w:val="TableParagraph"/>
              <w:spacing w:line="258" w:lineRule="exact"/>
              <w:ind w:left="8"/>
              <w:rPr>
                <w:sz w:val="24"/>
              </w:rPr>
            </w:pPr>
          </w:p>
        </w:tc>
        <w:tc>
          <w:tcPr>
            <w:tcW w:w="1276" w:type="dxa"/>
          </w:tcPr>
          <w:p w:rsidR="00B62E57" w:rsidRPr="00B41205" w:rsidRDefault="00B62E57" w:rsidP="00B62E57">
            <w:pPr>
              <w:pStyle w:val="TableParagraph"/>
              <w:spacing w:line="258" w:lineRule="exact"/>
              <w:ind w:left="8"/>
              <w:rPr>
                <w:sz w:val="24"/>
              </w:rPr>
            </w:pPr>
          </w:p>
        </w:tc>
        <w:tc>
          <w:tcPr>
            <w:tcW w:w="1276" w:type="dxa"/>
          </w:tcPr>
          <w:p w:rsidR="00B62E57" w:rsidRPr="00B41205" w:rsidRDefault="00B62E57" w:rsidP="00B62E57">
            <w:pPr>
              <w:pStyle w:val="TableParagraph"/>
              <w:spacing w:line="258" w:lineRule="exact"/>
              <w:ind w:left="403" w:right="401"/>
              <w:rPr>
                <w:sz w:val="24"/>
              </w:rPr>
            </w:pPr>
            <w:r w:rsidRPr="00B41205">
              <w:rPr>
                <w:sz w:val="24"/>
              </w:rPr>
              <w:t>100</w:t>
            </w:r>
          </w:p>
        </w:tc>
        <w:tc>
          <w:tcPr>
            <w:tcW w:w="1559" w:type="dxa"/>
          </w:tcPr>
          <w:p w:rsidR="00B62E57" w:rsidRPr="00B41205" w:rsidRDefault="00B62E57" w:rsidP="00B62E57">
            <w:pPr>
              <w:ind w:left="146" w:firstLine="0"/>
              <w:jc w:val="center"/>
            </w:pPr>
            <w:r w:rsidRPr="00B41205">
              <w:t>64,7</w:t>
            </w:r>
          </w:p>
        </w:tc>
      </w:tr>
      <w:tr w:rsidR="00B62E57" w:rsidRPr="00B41205" w:rsidTr="00B62E57">
        <w:trPr>
          <w:trHeight w:val="277"/>
        </w:trPr>
        <w:tc>
          <w:tcPr>
            <w:tcW w:w="1220" w:type="dxa"/>
          </w:tcPr>
          <w:p w:rsidR="00B62E57" w:rsidRPr="00B41205" w:rsidRDefault="00B62E57" w:rsidP="00B62E57">
            <w:pPr>
              <w:pStyle w:val="TableParagraph"/>
              <w:spacing w:line="258" w:lineRule="exact"/>
              <w:ind w:left="166" w:right="160"/>
              <w:rPr>
                <w:sz w:val="24"/>
              </w:rPr>
            </w:pPr>
            <w:r w:rsidRPr="00B41205">
              <w:rPr>
                <w:sz w:val="24"/>
              </w:rPr>
              <w:t>2г</w:t>
            </w:r>
          </w:p>
        </w:tc>
        <w:tc>
          <w:tcPr>
            <w:tcW w:w="1185" w:type="dxa"/>
          </w:tcPr>
          <w:p w:rsidR="00B62E57" w:rsidRPr="00B41205" w:rsidRDefault="00B62E57" w:rsidP="00B62E57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 w:rsidRPr="00B41205"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B62E57" w:rsidRPr="00B41205" w:rsidRDefault="000513AE" w:rsidP="00B62E57">
            <w:pPr>
              <w:pStyle w:val="TableParagraph"/>
              <w:spacing w:line="258" w:lineRule="exact"/>
              <w:ind w:left="558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34" w:type="dxa"/>
          </w:tcPr>
          <w:p w:rsidR="00B62E57" w:rsidRPr="00B41205" w:rsidRDefault="00B62E57" w:rsidP="00B62E57">
            <w:pPr>
              <w:pStyle w:val="TableParagraph"/>
              <w:spacing w:line="258" w:lineRule="exact"/>
              <w:ind w:left="8"/>
              <w:rPr>
                <w:sz w:val="24"/>
              </w:rPr>
            </w:pPr>
          </w:p>
        </w:tc>
        <w:tc>
          <w:tcPr>
            <w:tcW w:w="1276" w:type="dxa"/>
          </w:tcPr>
          <w:p w:rsidR="00B62E57" w:rsidRPr="00B41205" w:rsidRDefault="00B62E57" w:rsidP="00B62E57">
            <w:pPr>
              <w:pStyle w:val="TableParagraph"/>
              <w:spacing w:line="258" w:lineRule="exact"/>
              <w:ind w:left="8"/>
              <w:rPr>
                <w:sz w:val="24"/>
              </w:rPr>
            </w:pPr>
          </w:p>
        </w:tc>
        <w:tc>
          <w:tcPr>
            <w:tcW w:w="1276" w:type="dxa"/>
          </w:tcPr>
          <w:p w:rsidR="00B62E57" w:rsidRPr="00B41205" w:rsidRDefault="00B62E57" w:rsidP="00B62E57">
            <w:pPr>
              <w:pStyle w:val="TableParagraph"/>
              <w:spacing w:line="258" w:lineRule="exact"/>
              <w:ind w:left="403" w:right="401"/>
              <w:rPr>
                <w:sz w:val="24"/>
              </w:rPr>
            </w:pPr>
            <w:r w:rsidRPr="00B41205">
              <w:rPr>
                <w:sz w:val="24"/>
              </w:rPr>
              <w:t>100</w:t>
            </w:r>
          </w:p>
        </w:tc>
        <w:tc>
          <w:tcPr>
            <w:tcW w:w="1559" w:type="dxa"/>
          </w:tcPr>
          <w:p w:rsidR="00B62E57" w:rsidRPr="00B41205" w:rsidRDefault="00B62E57" w:rsidP="00B62E57">
            <w:pPr>
              <w:ind w:left="146" w:firstLine="0"/>
              <w:jc w:val="center"/>
            </w:pPr>
            <w:r w:rsidRPr="00B41205">
              <w:t>53,1</w:t>
            </w:r>
          </w:p>
        </w:tc>
      </w:tr>
      <w:tr w:rsidR="00B62E57" w:rsidRPr="00B41205" w:rsidTr="00B62E57">
        <w:trPr>
          <w:trHeight w:val="277"/>
        </w:trPr>
        <w:tc>
          <w:tcPr>
            <w:tcW w:w="1220" w:type="dxa"/>
          </w:tcPr>
          <w:p w:rsidR="00B62E57" w:rsidRPr="00B41205" w:rsidRDefault="00B62E57" w:rsidP="00B62E57">
            <w:pPr>
              <w:pStyle w:val="TableParagraph"/>
              <w:spacing w:line="258" w:lineRule="exact"/>
              <w:ind w:left="166" w:right="160"/>
              <w:rPr>
                <w:sz w:val="24"/>
              </w:rPr>
            </w:pPr>
            <w:r w:rsidRPr="00B41205">
              <w:rPr>
                <w:sz w:val="24"/>
              </w:rPr>
              <w:t>2д</w:t>
            </w:r>
          </w:p>
        </w:tc>
        <w:tc>
          <w:tcPr>
            <w:tcW w:w="1185" w:type="dxa"/>
          </w:tcPr>
          <w:p w:rsidR="00B62E57" w:rsidRPr="00B41205" w:rsidRDefault="00B62E57" w:rsidP="00B62E57">
            <w:pPr>
              <w:pStyle w:val="TableParagraph"/>
              <w:spacing w:line="258" w:lineRule="exact"/>
              <w:ind w:left="4"/>
              <w:rPr>
                <w:sz w:val="24"/>
              </w:rPr>
            </w:pPr>
          </w:p>
        </w:tc>
        <w:tc>
          <w:tcPr>
            <w:tcW w:w="1134" w:type="dxa"/>
          </w:tcPr>
          <w:p w:rsidR="00B62E57" w:rsidRPr="00B41205" w:rsidRDefault="00B62E57" w:rsidP="00B62E57">
            <w:pPr>
              <w:pStyle w:val="TableParagraph"/>
              <w:spacing w:line="258" w:lineRule="exact"/>
              <w:ind w:left="558"/>
              <w:jc w:val="left"/>
              <w:rPr>
                <w:sz w:val="24"/>
              </w:rPr>
            </w:pPr>
            <w:r w:rsidRPr="00B41205">
              <w:rPr>
                <w:sz w:val="24"/>
              </w:rPr>
              <w:t>22</w:t>
            </w:r>
          </w:p>
        </w:tc>
        <w:tc>
          <w:tcPr>
            <w:tcW w:w="1134" w:type="dxa"/>
          </w:tcPr>
          <w:p w:rsidR="00B62E57" w:rsidRPr="00B41205" w:rsidRDefault="00B62E57" w:rsidP="00B62E57">
            <w:pPr>
              <w:pStyle w:val="TableParagraph"/>
              <w:spacing w:line="258" w:lineRule="exact"/>
              <w:ind w:left="8"/>
              <w:rPr>
                <w:sz w:val="24"/>
              </w:rPr>
            </w:pPr>
          </w:p>
        </w:tc>
        <w:tc>
          <w:tcPr>
            <w:tcW w:w="1276" w:type="dxa"/>
          </w:tcPr>
          <w:p w:rsidR="00B62E57" w:rsidRPr="00B41205" w:rsidRDefault="00B62E57" w:rsidP="00B62E57">
            <w:pPr>
              <w:pStyle w:val="TableParagraph"/>
              <w:spacing w:line="258" w:lineRule="exact"/>
              <w:ind w:left="8"/>
              <w:rPr>
                <w:sz w:val="24"/>
              </w:rPr>
            </w:pPr>
          </w:p>
        </w:tc>
        <w:tc>
          <w:tcPr>
            <w:tcW w:w="1276" w:type="dxa"/>
          </w:tcPr>
          <w:p w:rsidR="00B62E57" w:rsidRPr="00B41205" w:rsidRDefault="00B62E57" w:rsidP="00B62E57">
            <w:pPr>
              <w:pStyle w:val="TableParagraph"/>
              <w:spacing w:line="258" w:lineRule="exact"/>
              <w:ind w:left="403" w:right="401"/>
              <w:rPr>
                <w:sz w:val="24"/>
              </w:rPr>
            </w:pPr>
            <w:r w:rsidRPr="00B41205">
              <w:rPr>
                <w:sz w:val="24"/>
              </w:rPr>
              <w:t>100</w:t>
            </w:r>
          </w:p>
        </w:tc>
        <w:tc>
          <w:tcPr>
            <w:tcW w:w="1559" w:type="dxa"/>
          </w:tcPr>
          <w:p w:rsidR="00B62E57" w:rsidRPr="00B41205" w:rsidRDefault="00B62E57" w:rsidP="00B62E57">
            <w:pPr>
              <w:ind w:left="146" w:firstLine="0"/>
              <w:jc w:val="center"/>
            </w:pPr>
            <w:r w:rsidRPr="00B41205">
              <w:t>64,7</w:t>
            </w:r>
          </w:p>
        </w:tc>
      </w:tr>
      <w:tr w:rsidR="00B62E57" w:rsidRPr="00B41205" w:rsidTr="00B62E57">
        <w:trPr>
          <w:trHeight w:val="277"/>
        </w:trPr>
        <w:tc>
          <w:tcPr>
            <w:tcW w:w="1220" w:type="dxa"/>
          </w:tcPr>
          <w:p w:rsidR="00B62E57" w:rsidRPr="00B41205" w:rsidRDefault="00B62E57" w:rsidP="00B62E57">
            <w:pPr>
              <w:pStyle w:val="TableParagraph"/>
              <w:spacing w:line="258" w:lineRule="exact"/>
              <w:ind w:left="166" w:right="160"/>
              <w:rPr>
                <w:sz w:val="24"/>
              </w:rPr>
            </w:pPr>
            <w:r w:rsidRPr="00B41205">
              <w:rPr>
                <w:sz w:val="24"/>
              </w:rPr>
              <w:t>3а</w:t>
            </w:r>
          </w:p>
        </w:tc>
        <w:tc>
          <w:tcPr>
            <w:tcW w:w="1185" w:type="dxa"/>
          </w:tcPr>
          <w:p w:rsidR="00B62E57" w:rsidRPr="00B41205" w:rsidRDefault="00B62E57" w:rsidP="00B62E57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 w:rsidRPr="00B41205"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B62E57" w:rsidRPr="00B41205" w:rsidRDefault="00B62E57" w:rsidP="00B62E57">
            <w:pPr>
              <w:pStyle w:val="TableParagraph"/>
              <w:spacing w:line="258" w:lineRule="exact"/>
              <w:ind w:left="558"/>
              <w:jc w:val="left"/>
              <w:rPr>
                <w:sz w:val="24"/>
              </w:rPr>
            </w:pPr>
            <w:r w:rsidRPr="00B41205">
              <w:rPr>
                <w:sz w:val="24"/>
              </w:rPr>
              <w:t>17</w:t>
            </w:r>
          </w:p>
        </w:tc>
        <w:tc>
          <w:tcPr>
            <w:tcW w:w="1134" w:type="dxa"/>
          </w:tcPr>
          <w:p w:rsidR="00B62E57" w:rsidRPr="00B41205" w:rsidRDefault="00B62E57" w:rsidP="00B62E57">
            <w:pPr>
              <w:pStyle w:val="TableParagraph"/>
              <w:spacing w:line="258" w:lineRule="exact"/>
              <w:ind w:left="8"/>
              <w:rPr>
                <w:sz w:val="24"/>
              </w:rPr>
            </w:pPr>
          </w:p>
        </w:tc>
        <w:tc>
          <w:tcPr>
            <w:tcW w:w="1276" w:type="dxa"/>
          </w:tcPr>
          <w:p w:rsidR="00B62E57" w:rsidRPr="00B41205" w:rsidRDefault="00B62E57" w:rsidP="00B62E57">
            <w:pPr>
              <w:pStyle w:val="TableParagraph"/>
              <w:spacing w:line="258" w:lineRule="exact"/>
              <w:ind w:left="8"/>
              <w:rPr>
                <w:sz w:val="24"/>
              </w:rPr>
            </w:pPr>
          </w:p>
        </w:tc>
        <w:tc>
          <w:tcPr>
            <w:tcW w:w="1276" w:type="dxa"/>
          </w:tcPr>
          <w:p w:rsidR="00B62E57" w:rsidRPr="00B41205" w:rsidRDefault="00B62E57" w:rsidP="00B62E57">
            <w:pPr>
              <w:pStyle w:val="TableParagraph"/>
              <w:spacing w:line="258" w:lineRule="exact"/>
              <w:ind w:left="403" w:right="401"/>
              <w:rPr>
                <w:sz w:val="24"/>
              </w:rPr>
            </w:pPr>
            <w:r w:rsidRPr="00B41205">
              <w:rPr>
                <w:sz w:val="24"/>
              </w:rPr>
              <w:t>100</w:t>
            </w:r>
          </w:p>
        </w:tc>
        <w:tc>
          <w:tcPr>
            <w:tcW w:w="1559" w:type="dxa"/>
          </w:tcPr>
          <w:p w:rsidR="00B62E57" w:rsidRPr="00B41205" w:rsidRDefault="00B62E57" w:rsidP="00B62E57">
            <w:pPr>
              <w:ind w:left="146" w:firstLine="0"/>
              <w:jc w:val="center"/>
            </w:pPr>
            <w:r w:rsidRPr="00B41205">
              <w:t>60,6</w:t>
            </w:r>
          </w:p>
        </w:tc>
      </w:tr>
      <w:tr w:rsidR="00B62E57" w:rsidRPr="00B41205" w:rsidTr="00B62E57">
        <w:trPr>
          <w:trHeight w:val="277"/>
        </w:trPr>
        <w:tc>
          <w:tcPr>
            <w:tcW w:w="1220" w:type="dxa"/>
          </w:tcPr>
          <w:p w:rsidR="00B62E57" w:rsidRPr="00B41205" w:rsidRDefault="00B62E57" w:rsidP="00B62E57">
            <w:pPr>
              <w:pStyle w:val="TableParagraph"/>
              <w:spacing w:line="258" w:lineRule="exact"/>
              <w:ind w:left="166" w:right="160"/>
              <w:rPr>
                <w:sz w:val="24"/>
              </w:rPr>
            </w:pPr>
            <w:r w:rsidRPr="00B41205">
              <w:rPr>
                <w:sz w:val="24"/>
              </w:rPr>
              <w:t>3б</w:t>
            </w:r>
          </w:p>
        </w:tc>
        <w:tc>
          <w:tcPr>
            <w:tcW w:w="1185" w:type="dxa"/>
          </w:tcPr>
          <w:p w:rsidR="00B62E57" w:rsidRPr="00B41205" w:rsidRDefault="00B62E57" w:rsidP="00B62E57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 w:rsidRPr="00B41205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62E57" w:rsidRPr="00B41205" w:rsidRDefault="00B62E57" w:rsidP="00B62E57">
            <w:pPr>
              <w:pStyle w:val="TableParagraph"/>
              <w:spacing w:line="258" w:lineRule="exact"/>
              <w:ind w:left="558"/>
              <w:jc w:val="left"/>
              <w:rPr>
                <w:sz w:val="24"/>
              </w:rPr>
            </w:pPr>
            <w:r w:rsidRPr="00B41205">
              <w:rPr>
                <w:sz w:val="24"/>
              </w:rPr>
              <w:t>14</w:t>
            </w:r>
          </w:p>
        </w:tc>
        <w:tc>
          <w:tcPr>
            <w:tcW w:w="1134" w:type="dxa"/>
          </w:tcPr>
          <w:p w:rsidR="00B62E57" w:rsidRPr="00B41205" w:rsidRDefault="00B62E57" w:rsidP="00B62E57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 w:rsidRPr="00B41205"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62E57" w:rsidRPr="00B41205" w:rsidRDefault="00B62E57" w:rsidP="00B62E57">
            <w:pPr>
              <w:pStyle w:val="TableParagraph"/>
              <w:spacing w:line="258" w:lineRule="exact"/>
              <w:ind w:left="8"/>
              <w:rPr>
                <w:sz w:val="24"/>
              </w:rPr>
            </w:pPr>
          </w:p>
        </w:tc>
        <w:tc>
          <w:tcPr>
            <w:tcW w:w="1276" w:type="dxa"/>
          </w:tcPr>
          <w:p w:rsidR="00B62E57" w:rsidRPr="00B41205" w:rsidRDefault="00B62E57" w:rsidP="00B62E57">
            <w:pPr>
              <w:pStyle w:val="TableParagraph"/>
              <w:spacing w:line="258" w:lineRule="exact"/>
              <w:ind w:left="403" w:right="401"/>
              <w:rPr>
                <w:sz w:val="24"/>
              </w:rPr>
            </w:pPr>
            <w:r w:rsidRPr="00B41205">
              <w:rPr>
                <w:sz w:val="24"/>
              </w:rPr>
              <w:t>100</w:t>
            </w:r>
          </w:p>
        </w:tc>
        <w:tc>
          <w:tcPr>
            <w:tcW w:w="1559" w:type="dxa"/>
          </w:tcPr>
          <w:p w:rsidR="00B62E57" w:rsidRPr="00B41205" w:rsidRDefault="00B62E57" w:rsidP="00B62E57">
            <w:pPr>
              <w:ind w:left="146" w:firstLine="0"/>
              <w:jc w:val="center"/>
            </w:pPr>
            <w:r w:rsidRPr="00B41205">
              <w:t>50,0</w:t>
            </w:r>
          </w:p>
        </w:tc>
      </w:tr>
      <w:tr w:rsidR="00B62E57" w:rsidRPr="00B41205" w:rsidTr="00B62E57">
        <w:trPr>
          <w:trHeight w:val="277"/>
        </w:trPr>
        <w:tc>
          <w:tcPr>
            <w:tcW w:w="1220" w:type="dxa"/>
          </w:tcPr>
          <w:p w:rsidR="00B62E57" w:rsidRPr="00B41205" w:rsidRDefault="00B62E57" w:rsidP="00B62E57">
            <w:pPr>
              <w:pStyle w:val="TableParagraph"/>
              <w:spacing w:line="258" w:lineRule="exact"/>
              <w:ind w:left="166" w:right="160"/>
              <w:rPr>
                <w:sz w:val="24"/>
              </w:rPr>
            </w:pPr>
            <w:r w:rsidRPr="00B41205">
              <w:rPr>
                <w:sz w:val="24"/>
              </w:rPr>
              <w:t>3в</w:t>
            </w:r>
          </w:p>
        </w:tc>
        <w:tc>
          <w:tcPr>
            <w:tcW w:w="1185" w:type="dxa"/>
          </w:tcPr>
          <w:p w:rsidR="00B62E57" w:rsidRPr="00B41205" w:rsidRDefault="00B62E57" w:rsidP="00B62E57">
            <w:pPr>
              <w:pStyle w:val="TableParagraph"/>
              <w:spacing w:line="258" w:lineRule="exact"/>
              <w:ind w:left="4"/>
              <w:rPr>
                <w:sz w:val="24"/>
              </w:rPr>
            </w:pPr>
          </w:p>
        </w:tc>
        <w:tc>
          <w:tcPr>
            <w:tcW w:w="1134" w:type="dxa"/>
          </w:tcPr>
          <w:p w:rsidR="00B62E57" w:rsidRPr="00B41205" w:rsidRDefault="000513AE" w:rsidP="00B62E57">
            <w:pPr>
              <w:pStyle w:val="TableParagraph"/>
              <w:spacing w:line="258" w:lineRule="exact"/>
              <w:ind w:left="558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34" w:type="dxa"/>
          </w:tcPr>
          <w:p w:rsidR="00B62E57" w:rsidRPr="00B41205" w:rsidRDefault="00B62E57" w:rsidP="00B62E57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 w:rsidRPr="00B41205"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62E57" w:rsidRPr="00B41205" w:rsidRDefault="00B62E57" w:rsidP="00B62E57">
            <w:pPr>
              <w:pStyle w:val="TableParagraph"/>
              <w:spacing w:line="258" w:lineRule="exact"/>
              <w:ind w:left="8"/>
              <w:rPr>
                <w:sz w:val="24"/>
              </w:rPr>
            </w:pPr>
          </w:p>
        </w:tc>
        <w:tc>
          <w:tcPr>
            <w:tcW w:w="1276" w:type="dxa"/>
          </w:tcPr>
          <w:p w:rsidR="00B62E57" w:rsidRPr="00B41205" w:rsidRDefault="00B62E57" w:rsidP="00B62E57">
            <w:pPr>
              <w:pStyle w:val="TableParagraph"/>
              <w:spacing w:line="258" w:lineRule="exact"/>
              <w:ind w:left="403" w:right="401"/>
              <w:rPr>
                <w:sz w:val="24"/>
              </w:rPr>
            </w:pPr>
            <w:r w:rsidRPr="00B41205">
              <w:rPr>
                <w:sz w:val="24"/>
              </w:rPr>
              <w:t>100</w:t>
            </w:r>
          </w:p>
        </w:tc>
        <w:tc>
          <w:tcPr>
            <w:tcW w:w="1559" w:type="dxa"/>
          </w:tcPr>
          <w:p w:rsidR="00B62E57" w:rsidRPr="00B41205" w:rsidRDefault="00B62E57" w:rsidP="00B62E57">
            <w:pPr>
              <w:ind w:left="146" w:firstLine="0"/>
              <w:jc w:val="center"/>
            </w:pPr>
            <w:r w:rsidRPr="00B41205">
              <w:t>60,9</w:t>
            </w:r>
          </w:p>
        </w:tc>
      </w:tr>
      <w:tr w:rsidR="00B62E57" w:rsidRPr="00B41205" w:rsidTr="00B62E57">
        <w:trPr>
          <w:trHeight w:val="277"/>
        </w:trPr>
        <w:tc>
          <w:tcPr>
            <w:tcW w:w="1220" w:type="dxa"/>
          </w:tcPr>
          <w:p w:rsidR="00B62E57" w:rsidRPr="00B41205" w:rsidRDefault="00B62E57" w:rsidP="00B62E57">
            <w:pPr>
              <w:pStyle w:val="TableParagraph"/>
              <w:spacing w:line="258" w:lineRule="exact"/>
              <w:ind w:left="166" w:right="160"/>
              <w:rPr>
                <w:sz w:val="24"/>
              </w:rPr>
            </w:pPr>
            <w:r w:rsidRPr="00B41205">
              <w:rPr>
                <w:sz w:val="24"/>
              </w:rPr>
              <w:t>3г</w:t>
            </w:r>
          </w:p>
        </w:tc>
        <w:tc>
          <w:tcPr>
            <w:tcW w:w="1185" w:type="dxa"/>
          </w:tcPr>
          <w:p w:rsidR="00B62E57" w:rsidRPr="00B41205" w:rsidRDefault="00B62E57" w:rsidP="00B62E57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 w:rsidRPr="00B41205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62E57" w:rsidRPr="00B41205" w:rsidRDefault="00B62E57" w:rsidP="00B62E57">
            <w:pPr>
              <w:pStyle w:val="TableParagraph"/>
              <w:spacing w:line="258" w:lineRule="exact"/>
              <w:ind w:left="558"/>
              <w:jc w:val="left"/>
              <w:rPr>
                <w:sz w:val="24"/>
              </w:rPr>
            </w:pPr>
            <w:r w:rsidRPr="00B41205">
              <w:rPr>
                <w:sz w:val="24"/>
              </w:rPr>
              <w:t>18</w:t>
            </w:r>
          </w:p>
        </w:tc>
        <w:tc>
          <w:tcPr>
            <w:tcW w:w="1134" w:type="dxa"/>
          </w:tcPr>
          <w:p w:rsidR="00B62E57" w:rsidRPr="00B41205" w:rsidRDefault="00B62E57" w:rsidP="00B62E57">
            <w:pPr>
              <w:pStyle w:val="TableParagraph"/>
              <w:spacing w:line="258" w:lineRule="exact"/>
              <w:ind w:left="8"/>
              <w:rPr>
                <w:sz w:val="24"/>
              </w:rPr>
            </w:pPr>
          </w:p>
        </w:tc>
        <w:tc>
          <w:tcPr>
            <w:tcW w:w="1276" w:type="dxa"/>
          </w:tcPr>
          <w:p w:rsidR="00B62E57" w:rsidRPr="00B41205" w:rsidRDefault="00B62E57" w:rsidP="00B62E57">
            <w:pPr>
              <w:pStyle w:val="TableParagraph"/>
              <w:spacing w:line="258" w:lineRule="exact"/>
              <w:ind w:left="8"/>
              <w:rPr>
                <w:sz w:val="24"/>
              </w:rPr>
            </w:pPr>
          </w:p>
        </w:tc>
        <w:tc>
          <w:tcPr>
            <w:tcW w:w="1276" w:type="dxa"/>
          </w:tcPr>
          <w:p w:rsidR="00B62E57" w:rsidRPr="00B41205" w:rsidRDefault="00B62E57" w:rsidP="00B62E57">
            <w:pPr>
              <w:pStyle w:val="TableParagraph"/>
              <w:spacing w:line="258" w:lineRule="exact"/>
              <w:ind w:left="403" w:right="401"/>
              <w:rPr>
                <w:sz w:val="24"/>
              </w:rPr>
            </w:pPr>
            <w:r w:rsidRPr="00B41205">
              <w:rPr>
                <w:sz w:val="24"/>
              </w:rPr>
              <w:t>100</w:t>
            </w:r>
          </w:p>
        </w:tc>
        <w:tc>
          <w:tcPr>
            <w:tcW w:w="1559" w:type="dxa"/>
          </w:tcPr>
          <w:p w:rsidR="00B62E57" w:rsidRPr="00B41205" w:rsidRDefault="00B62E57" w:rsidP="00B62E57">
            <w:pPr>
              <w:ind w:left="146" w:firstLine="0"/>
              <w:jc w:val="center"/>
            </w:pPr>
            <w:r w:rsidRPr="00B41205">
              <w:t>59,4</w:t>
            </w:r>
          </w:p>
        </w:tc>
      </w:tr>
      <w:tr w:rsidR="00B62E57" w:rsidRPr="00B41205" w:rsidTr="00B62E57">
        <w:trPr>
          <w:trHeight w:val="277"/>
        </w:trPr>
        <w:tc>
          <w:tcPr>
            <w:tcW w:w="1220" w:type="dxa"/>
          </w:tcPr>
          <w:p w:rsidR="00B62E57" w:rsidRPr="00B41205" w:rsidRDefault="00B62E57" w:rsidP="00B62E57">
            <w:pPr>
              <w:pStyle w:val="TableParagraph"/>
              <w:spacing w:line="258" w:lineRule="exact"/>
              <w:ind w:left="166" w:right="160"/>
              <w:rPr>
                <w:sz w:val="24"/>
              </w:rPr>
            </w:pPr>
            <w:r w:rsidRPr="00B41205">
              <w:rPr>
                <w:sz w:val="24"/>
              </w:rPr>
              <w:t>3д</w:t>
            </w:r>
          </w:p>
        </w:tc>
        <w:tc>
          <w:tcPr>
            <w:tcW w:w="1185" w:type="dxa"/>
          </w:tcPr>
          <w:p w:rsidR="00B62E57" w:rsidRPr="00B41205" w:rsidRDefault="00B62E57" w:rsidP="00B62E57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 w:rsidRPr="00B41205"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B62E57" w:rsidRPr="00B41205" w:rsidRDefault="00B62E57" w:rsidP="00B62E57">
            <w:pPr>
              <w:pStyle w:val="TableParagraph"/>
              <w:spacing w:line="258" w:lineRule="exact"/>
              <w:ind w:left="558"/>
              <w:jc w:val="left"/>
              <w:rPr>
                <w:sz w:val="24"/>
              </w:rPr>
            </w:pPr>
            <w:r w:rsidRPr="00B41205">
              <w:rPr>
                <w:sz w:val="24"/>
              </w:rPr>
              <w:t>17</w:t>
            </w:r>
          </w:p>
        </w:tc>
        <w:tc>
          <w:tcPr>
            <w:tcW w:w="1134" w:type="dxa"/>
          </w:tcPr>
          <w:p w:rsidR="00B62E57" w:rsidRPr="00B41205" w:rsidRDefault="00B62E57" w:rsidP="00B62E57">
            <w:pPr>
              <w:pStyle w:val="TableParagraph"/>
              <w:spacing w:line="258" w:lineRule="exact"/>
              <w:ind w:left="8"/>
              <w:rPr>
                <w:sz w:val="24"/>
              </w:rPr>
            </w:pPr>
          </w:p>
        </w:tc>
        <w:tc>
          <w:tcPr>
            <w:tcW w:w="1276" w:type="dxa"/>
          </w:tcPr>
          <w:p w:rsidR="00B62E57" w:rsidRPr="00B41205" w:rsidRDefault="00B62E57" w:rsidP="00B62E57">
            <w:pPr>
              <w:pStyle w:val="TableParagraph"/>
              <w:spacing w:line="258" w:lineRule="exact"/>
              <w:ind w:left="8"/>
              <w:rPr>
                <w:sz w:val="24"/>
              </w:rPr>
            </w:pPr>
          </w:p>
        </w:tc>
        <w:tc>
          <w:tcPr>
            <w:tcW w:w="1276" w:type="dxa"/>
          </w:tcPr>
          <w:p w:rsidR="00B62E57" w:rsidRPr="00B41205" w:rsidRDefault="00B62E57" w:rsidP="00B62E57">
            <w:pPr>
              <w:pStyle w:val="TableParagraph"/>
              <w:spacing w:line="258" w:lineRule="exact"/>
              <w:ind w:left="403" w:right="401"/>
              <w:rPr>
                <w:sz w:val="24"/>
              </w:rPr>
            </w:pPr>
            <w:r w:rsidRPr="00B41205">
              <w:rPr>
                <w:sz w:val="24"/>
              </w:rPr>
              <w:t>100</w:t>
            </w:r>
          </w:p>
        </w:tc>
        <w:tc>
          <w:tcPr>
            <w:tcW w:w="1559" w:type="dxa"/>
          </w:tcPr>
          <w:p w:rsidR="00B62E57" w:rsidRPr="00B41205" w:rsidRDefault="00B62E57" w:rsidP="00B62E57">
            <w:pPr>
              <w:ind w:left="146" w:firstLine="0"/>
              <w:jc w:val="center"/>
            </w:pPr>
            <w:r w:rsidRPr="00B41205">
              <w:t>63,6</w:t>
            </w:r>
          </w:p>
        </w:tc>
      </w:tr>
      <w:tr w:rsidR="00B62E57" w:rsidRPr="00B41205" w:rsidTr="00B62E57">
        <w:trPr>
          <w:trHeight w:val="277"/>
        </w:trPr>
        <w:tc>
          <w:tcPr>
            <w:tcW w:w="1220" w:type="dxa"/>
          </w:tcPr>
          <w:p w:rsidR="00B62E57" w:rsidRPr="00B41205" w:rsidRDefault="00B62E57" w:rsidP="00B62E57">
            <w:pPr>
              <w:pStyle w:val="TableParagraph"/>
              <w:spacing w:line="258" w:lineRule="exact"/>
              <w:ind w:left="166" w:right="160"/>
              <w:rPr>
                <w:sz w:val="24"/>
              </w:rPr>
            </w:pPr>
            <w:r w:rsidRPr="00B41205">
              <w:rPr>
                <w:sz w:val="24"/>
              </w:rPr>
              <w:t>4а</w:t>
            </w:r>
          </w:p>
        </w:tc>
        <w:tc>
          <w:tcPr>
            <w:tcW w:w="1185" w:type="dxa"/>
          </w:tcPr>
          <w:p w:rsidR="00B62E57" w:rsidRPr="00B41205" w:rsidRDefault="00B62E57" w:rsidP="00B62E57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 w:rsidRPr="00B41205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62E57" w:rsidRPr="00B41205" w:rsidRDefault="00B62E57" w:rsidP="00B62E57">
            <w:pPr>
              <w:pStyle w:val="TableParagraph"/>
              <w:spacing w:line="258" w:lineRule="exact"/>
              <w:ind w:left="558"/>
              <w:jc w:val="left"/>
              <w:rPr>
                <w:sz w:val="24"/>
              </w:rPr>
            </w:pPr>
            <w:r w:rsidRPr="00B41205">
              <w:rPr>
                <w:sz w:val="24"/>
              </w:rPr>
              <w:t>10</w:t>
            </w:r>
          </w:p>
        </w:tc>
        <w:tc>
          <w:tcPr>
            <w:tcW w:w="1134" w:type="dxa"/>
          </w:tcPr>
          <w:p w:rsidR="00B62E57" w:rsidRPr="00B41205" w:rsidRDefault="00B62E57" w:rsidP="00B62E57">
            <w:pPr>
              <w:pStyle w:val="TableParagraph"/>
              <w:spacing w:line="258" w:lineRule="exact"/>
              <w:ind w:left="8"/>
              <w:rPr>
                <w:sz w:val="24"/>
              </w:rPr>
            </w:pPr>
          </w:p>
        </w:tc>
        <w:tc>
          <w:tcPr>
            <w:tcW w:w="1276" w:type="dxa"/>
          </w:tcPr>
          <w:p w:rsidR="00B62E57" w:rsidRPr="00B41205" w:rsidRDefault="00B62E57" w:rsidP="00B62E57">
            <w:pPr>
              <w:pStyle w:val="TableParagraph"/>
              <w:spacing w:line="258" w:lineRule="exact"/>
              <w:ind w:left="8"/>
              <w:rPr>
                <w:sz w:val="24"/>
              </w:rPr>
            </w:pPr>
          </w:p>
        </w:tc>
        <w:tc>
          <w:tcPr>
            <w:tcW w:w="1276" w:type="dxa"/>
          </w:tcPr>
          <w:p w:rsidR="00B62E57" w:rsidRPr="00B41205" w:rsidRDefault="00B62E57" w:rsidP="00B62E57">
            <w:pPr>
              <w:pStyle w:val="TableParagraph"/>
              <w:spacing w:line="258" w:lineRule="exact"/>
              <w:ind w:left="403" w:right="401"/>
              <w:rPr>
                <w:sz w:val="24"/>
              </w:rPr>
            </w:pPr>
            <w:r w:rsidRPr="00B41205">
              <w:rPr>
                <w:sz w:val="24"/>
              </w:rPr>
              <w:t>100</w:t>
            </w:r>
          </w:p>
        </w:tc>
        <w:tc>
          <w:tcPr>
            <w:tcW w:w="1559" w:type="dxa"/>
          </w:tcPr>
          <w:p w:rsidR="00B62E57" w:rsidRPr="00B41205" w:rsidRDefault="00B62E57" w:rsidP="00B62E57">
            <w:pPr>
              <w:ind w:left="146" w:firstLine="0"/>
              <w:jc w:val="center"/>
            </w:pPr>
            <w:r w:rsidRPr="00B41205">
              <w:t>44,0</w:t>
            </w:r>
          </w:p>
        </w:tc>
      </w:tr>
      <w:tr w:rsidR="00B62E57" w:rsidRPr="00B41205" w:rsidTr="00B62E57">
        <w:trPr>
          <w:trHeight w:val="277"/>
        </w:trPr>
        <w:tc>
          <w:tcPr>
            <w:tcW w:w="1220" w:type="dxa"/>
          </w:tcPr>
          <w:p w:rsidR="00B62E57" w:rsidRPr="00B41205" w:rsidRDefault="00B62E57" w:rsidP="00B62E57">
            <w:pPr>
              <w:pStyle w:val="TableParagraph"/>
              <w:spacing w:line="258" w:lineRule="exact"/>
              <w:ind w:left="166" w:right="160"/>
              <w:rPr>
                <w:sz w:val="24"/>
              </w:rPr>
            </w:pPr>
            <w:r w:rsidRPr="00B41205">
              <w:rPr>
                <w:sz w:val="24"/>
              </w:rPr>
              <w:t>4б</w:t>
            </w:r>
          </w:p>
        </w:tc>
        <w:tc>
          <w:tcPr>
            <w:tcW w:w="1185" w:type="dxa"/>
          </w:tcPr>
          <w:p w:rsidR="00B62E57" w:rsidRPr="00B41205" w:rsidRDefault="00B62E57" w:rsidP="00B62E57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 w:rsidRPr="00B41205"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B62E57" w:rsidRPr="00B41205" w:rsidRDefault="000513AE" w:rsidP="00B62E57">
            <w:pPr>
              <w:pStyle w:val="TableParagraph"/>
              <w:spacing w:line="258" w:lineRule="exact"/>
              <w:ind w:left="558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34" w:type="dxa"/>
          </w:tcPr>
          <w:p w:rsidR="00B62E57" w:rsidRPr="00B41205" w:rsidRDefault="00B62E57" w:rsidP="00B62E57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 w:rsidRPr="00B41205"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62E57" w:rsidRPr="00B41205" w:rsidRDefault="00B62E57" w:rsidP="00B62E57">
            <w:pPr>
              <w:pStyle w:val="TableParagraph"/>
              <w:spacing w:line="258" w:lineRule="exact"/>
              <w:ind w:left="8"/>
              <w:rPr>
                <w:sz w:val="24"/>
              </w:rPr>
            </w:pPr>
          </w:p>
        </w:tc>
        <w:tc>
          <w:tcPr>
            <w:tcW w:w="1276" w:type="dxa"/>
          </w:tcPr>
          <w:p w:rsidR="00B62E57" w:rsidRPr="00B41205" w:rsidRDefault="00B62E57" w:rsidP="00B62E57">
            <w:pPr>
              <w:pStyle w:val="TableParagraph"/>
              <w:spacing w:line="258" w:lineRule="exact"/>
              <w:ind w:left="403" w:right="401"/>
              <w:rPr>
                <w:sz w:val="24"/>
              </w:rPr>
            </w:pPr>
            <w:r w:rsidRPr="00B41205">
              <w:rPr>
                <w:sz w:val="24"/>
              </w:rPr>
              <w:t>100</w:t>
            </w:r>
          </w:p>
        </w:tc>
        <w:tc>
          <w:tcPr>
            <w:tcW w:w="1559" w:type="dxa"/>
          </w:tcPr>
          <w:p w:rsidR="00B62E57" w:rsidRPr="00B41205" w:rsidRDefault="00B62E57" w:rsidP="00B62E57">
            <w:pPr>
              <w:ind w:left="146" w:firstLine="0"/>
              <w:jc w:val="center"/>
            </w:pPr>
            <w:r w:rsidRPr="00B41205">
              <w:t>66,7</w:t>
            </w:r>
          </w:p>
        </w:tc>
      </w:tr>
      <w:tr w:rsidR="00B62E57" w:rsidRPr="00B41205" w:rsidTr="00B62E57">
        <w:trPr>
          <w:trHeight w:val="277"/>
        </w:trPr>
        <w:tc>
          <w:tcPr>
            <w:tcW w:w="1220" w:type="dxa"/>
          </w:tcPr>
          <w:p w:rsidR="00B62E57" w:rsidRPr="00B41205" w:rsidRDefault="00B62E57" w:rsidP="00B62E57">
            <w:pPr>
              <w:pStyle w:val="TableParagraph"/>
              <w:spacing w:line="258" w:lineRule="exact"/>
              <w:ind w:left="166" w:right="160"/>
              <w:rPr>
                <w:sz w:val="24"/>
              </w:rPr>
            </w:pPr>
            <w:r w:rsidRPr="00B41205">
              <w:rPr>
                <w:sz w:val="24"/>
              </w:rPr>
              <w:t>4в</w:t>
            </w:r>
          </w:p>
        </w:tc>
        <w:tc>
          <w:tcPr>
            <w:tcW w:w="1185" w:type="dxa"/>
          </w:tcPr>
          <w:p w:rsidR="00B62E57" w:rsidRPr="00B41205" w:rsidRDefault="00B62E57" w:rsidP="00B62E57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 w:rsidRPr="00B41205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62E57" w:rsidRPr="00B41205" w:rsidRDefault="000513AE" w:rsidP="00B62E57">
            <w:pPr>
              <w:pStyle w:val="TableParagraph"/>
              <w:spacing w:line="258" w:lineRule="exact"/>
              <w:ind w:left="558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34" w:type="dxa"/>
          </w:tcPr>
          <w:p w:rsidR="00B62E57" w:rsidRPr="00B41205" w:rsidRDefault="00B62E57" w:rsidP="00B62E57">
            <w:pPr>
              <w:pStyle w:val="TableParagraph"/>
              <w:spacing w:line="258" w:lineRule="exact"/>
              <w:ind w:left="8"/>
              <w:rPr>
                <w:sz w:val="24"/>
              </w:rPr>
            </w:pPr>
          </w:p>
        </w:tc>
        <w:tc>
          <w:tcPr>
            <w:tcW w:w="1276" w:type="dxa"/>
          </w:tcPr>
          <w:p w:rsidR="00B62E57" w:rsidRPr="00B41205" w:rsidRDefault="00B62E57" w:rsidP="00B62E57">
            <w:pPr>
              <w:pStyle w:val="TableParagraph"/>
              <w:spacing w:line="258" w:lineRule="exact"/>
              <w:ind w:left="8"/>
              <w:rPr>
                <w:sz w:val="24"/>
              </w:rPr>
            </w:pPr>
          </w:p>
        </w:tc>
        <w:tc>
          <w:tcPr>
            <w:tcW w:w="1276" w:type="dxa"/>
          </w:tcPr>
          <w:p w:rsidR="00B62E57" w:rsidRPr="00B41205" w:rsidRDefault="00B62E57" w:rsidP="00B62E57">
            <w:pPr>
              <w:pStyle w:val="TableParagraph"/>
              <w:spacing w:line="258" w:lineRule="exact"/>
              <w:ind w:left="403" w:right="401"/>
              <w:rPr>
                <w:sz w:val="24"/>
              </w:rPr>
            </w:pPr>
            <w:r w:rsidRPr="00B41205">
              <w:rPr>
                <w:sz w:val="24"/>
              </w:rPr>
              <w:t>100</w:t>
            </w:r>
          </w:p>
        </w:tc>
        <w:tc>
          <w:tcPr>
            <w:tcW w:w="1559" w:type="dxa"/>
          </w:tcPr>
          <w:p w:rsidR="00B62E57" w:rsidRPr="00B41205" w:rsidRDefault="00B62E57" w:rsidP="00B62E57">
            <w:pPr>
              <w:ind w:left="146" w:firstLine="0"/>
              <w:jc w:val="center"/>
            </w:pPr>
            <w:r w:rsidRPr="00B41205">
              <w:t>50,0</w:t>
            </w:r>
          </w:p>
        </w:tc>
      </w:tr>
      <w:tr w:rsidR="00B62E57" w:rsidRPr="00B41205" w:rsidTr="00B62E57">
        <w:trPr>
          <w:trHeight w:val="277"/>
        </w:trPr>
        <w:tc>
          <w:tcPr>
            <w:tcW w:w="1220" w:type="dxa"/>
          </w:tcPr>
          <w:p w:rsidR="00B62E57" w:rsidRPr="00B41205" w:rsidRDefault="00B62E57" w:rsidP="00B62E57">
            <w:pPr>
              <w:pStyle w:val="TableParagraph"/>
              <w:spacing w:line="258" w:lineRule="exact"/>
              <w:ind w:left="166" w:right="160"/>
              <w:rPr>
                <w:sz w:val="24"/>
              </w:rPr>
            </w:pPr>
            <w:r w:rsidRPr="00B41205">
              <w:rPr>
                <w:sz w:val="24"/>
              </w:rPr>
              <w:t>4г</w:t>
            </w:r>
          </w:p>
        </w:tc>
        <w:tc>
          <w:tcPr>
            <w:tcW w:w="1185" w:type="dxa"/>
          </w:tcPr>
          <w:p w:rsidR="00B62E57" w:rsidRPr="00B41205" w:rsidRDefault="00B62E57" w:rsidP="00B62E57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 w:rsidRPr="00B41205"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B62E57" w:rsidRPr="00B41205" w:rsidRDefault="00B62E57" w:rsidP="00B62E57">
            <w:pPr>
              <w:pStyle w:val="TableParagraph"/>
              <w:spacing w:line="258" w:lineRule="exact"/>
              <w:ind w:left="558"/>
              <w:jc w:val="left"/>
              <w:rPr>
                <w:sz w:val="24"/>
              </w:rPr>
            </w:pPr>
            <w:r w:rsidRPr="00B41205">
              <w:rPr>
                <w:sz w:val="24"/>
              </w:rPr>
              <w:t>16</w:t>
            </w:r>
          </w:p>
        </w:tc>
        <w:tc>
          <w:tcPr>
            <w:tcW w:w="1134" w:type="dxa"/>
          </w:tcPr>
          <w:p w:rsidR="00B62E57" w:rsidRPr="00B41205" w:rsidRDefault="00B62E57" w:rsidP="00B62E57">
            <w:pPr>
              <w:pStyle w:val="TableParagraph"/>
              <w:spacing w:line="258" w:lineRule="exact"/>
              <w:ind w:left="8"/>
              <w:rPr>
                <w:sz w:val="24"/>
              </w:rPr>
            </w:pPr>
          </w:p>
        </w:tc>
        <w:tc>
          <w:tcPr>
            <w:tcW w:w="1276" w:type="dxa"/>
          </w:tcPr>
          <w:p w:rsidR="00B62E57" w:rsidRPr="00B41205" w:rsidRDefault="00B62E57" w:rsidP="00B62E57">
            <w:pPr>
              <w:pStyle w:val="TableParagraph"/>
              <w:spacing w:line="258" w:lineRule="exact"/>
              <w:ind w:left="8"/>
              <w:rPr>
                <w:sz w:val="24"/>
              </w:rPr>
            </w:pPr>
          </w:p>
        </w:tc>
        <w:tc>
          <w:tcPr>
            <w:tcW w:w="1276" w:type="dxa"/>
          </w:tcPr>
          <w:p w:rsidR="00B62E57" w:rsidRPr="00B41205" w:rsidRDefault="00B62E57" w:rsidP="00B62E57">
            <w:pPr>
              <w:pStyle w:val="TableParagraph"/>
              <w:spacing w:line="258" w:lineRule="exact"/>
              <w:ind w:left="403" w:right="401"/>
              <w:rPr>
                <w:sz w:val="24"/>
              </w:rPr>
            </w:pPr>
            <w:r w:rsidRPr="00B41205">
              <w:rPr>
                <w:sz w:val="24"/>
              </w:rPr>
              <w:t>100</w:t>
            </w:r>
          </w:p>
        </w:tc>
        <w:tc>
          <w:tcPr>
            <w:tcW w:w="1559" w:type="dxa"/>
          </w:tcPr>
          <w:p w:rsidR="00B62E57" w:rsidRPr="00B41205" w:rsidRDefault="00B62E57" w:rsidP="00B62E57">
            <w:pPr>
              <w:ind w:left="146" w:firstLine="0"/>
              <w:jc w:val="center"/>
            </w:pPr>
            <w:r w:rsidRPr="00B41205">
              <w:t>72,0</w:t>
            </w:r>
          </w:p>
        </w:tc>
      </w:tr>
      <w:tr w:rsidR="00B62E57" w:rsidRPr="00B41205" w:rsidTr="00B62E57">
        <w:trPr>
          <w:trHeight w:val="277"/>
        </w:trPr>
        <w:tc>
          <w:tcPr>
            <w:tcW w:w="1220" w:type="dxa"/>
          </w:tcPr>
          <w:p w:rsidR="00B62E57" w:rsidRPr="00B41205" w:rsidRDefault="00B62E57" w:rsidP="00B62E57">
            <w:pPr>
              <w:pStyle w:val="TableParagraph"/>
              <w:spacing w:line="258" w:lineRule="exact"/>
              <w:ind w:left="166" w:right="160"/>
              <w:rPr>
                <w:sz w:val="24"/>
              </w:rPr>
            </w:pPr>
            <w:r w:rsidRPr="00B41205">
              <w:rPr>
                <w:sz w:val="24"/>
              </w:rPr>
              <w:t>4д</w:t>
            </w:r>
          </w:p>
        </w:tc>
        <w:tc>
          <w:tcPr>
            <w:tcW w:w="1185" w:type="dxa"/>
          </w:tcPr>
          <w:p w:rsidR="00B62E57" w:rsidRPr="00B41205" w:rsidRDefault="00B62E57" w:rsidP="00B62E57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 w:rsidRPr="00B41205"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B62E57" w:rsidRPr="00B41205" w:rsidRDefault="00B62E57" w:rsidP="00B62E57">
            <w:pPr>
              <w:pStyle w:val="TableParagraph"/>
              <w:spacing w:line="258" w:lineRule="exact"/>
              <w:ind w:left="558"/>
              <w:jc w:val="left"/>
              <w:rPr>
                <w:sz w:val="24"/>
              </w:rPr>
            </w:pPr>
            <w:r w:rsidRPr="00B41205">
              <w:rPr>
                <w:sz w:val="24"/>
              </w:rPr>
              <w:t>12</w:t>
            </w:r>
          </w:p>
        </w:tc>
        <w:tc>
          <w:tcPr>
            <w:tcW w:w="1134" w:type="dxa"/>
          </w:tcPr>
          <w:p w:rsidR="00B62E57" w:rsidRPr="00B41205" w:rsidRDefault="00B62E57" w:rsidP="00B62E57">
            <w:pPr>
              <w:pStyle w:val="TableParagraph"/>
              <w:spacing w:line="258" w:lineRule="exact"/>
              <w:ind w:left="8"/>
              <w:rPr>
                <w:sz w:val="24"/>
              </w:rPr>
            </w:pPr>
          </w:p>
        </w:tc>
        <w:tc>
          <w:tcPr>
            <w:tcW w:w="1276" w:type="dxa"/>
          </w:tcPr>
          <w:p w:rsidR="00B62E57" w:rsidRPr="00B41205" w:rsidRDefault="00B62E57" w:rsidP="00B62E57">
            <w:pPr>
              <w:pStyle w:val="TableParagraph"/>
              <w:spacing w:line="258" w:lineRule="exact"/>
              <w:ind w:left="8"/>
              <w:rPr>
                <w:sz w:val="24"/>
              </w:rPr>
            </w:pPr>
          </w:p>
        </w:tc>
        <w:tc>
          <w:tcPr>
            <w:tcW w:w="1276" w:type="dxa"/>
          </w:tcPr>
          <w:p w:rsidR="00B62E57" w:rsidRPr="00B41205" w:rsidRDefault="00B62E57" w:rsidP="00B62E57">
            <w:pPr>
              <w:pStyle w:val="TableParagraph"/>
              <w:spacing w:line="258" w:lineRule="exact"/>
              <w:ind w:left="403" w:right="401"/>
              <w:rPr>
                <w:sz w:val="24"/>
              </w:rPr>
            </w:pPr>
            <w:r w:rsidRPr="00B41205">
              <w:rPr>
                <w:sz w:val="24"/>
              </w:rPr>
              <w:t>100</w:t>
            </w:r>
          </w:p>
        </w:tc>
        <w:tc>
          <w:tcPr>
            <w:tcW w:w="1559" w:type="dxa"/>
          </w:tcPr>
          <w:p w:rsidR="00B62E57" w:rsidRPr="00B41205" w:rsidRDefault="00B62E57" w:rsidP="00B62E57">
            <w:pPr>
              <w:ind w:left="146" w:firstLine="0"/>
              <w:jc w:val="center"/>
            </w:pPr>
            <w:r w:rsidRPr="00B41205">
              <w:t>51,9</w:t>
            </w:r>
          </w:p>
        </w:tc>
      </w:tr>
      <w:tr w:rsidR="00B62E57" w:rsidRPr="00B41205" w:rsidTr="00B62E57">
        <w:trPr>
          <w:trHeight w:val="277"/>
        </w:trPr>
        <w:tc>
          <w:tcPr>
            <w:tcW w:w="1220" w:type="dxa"/>
          </w:tcPr>
          <w:p w:rsidR="00B62E57" w:rsidRPr="00B41205" w:rsidRDefault="00B62E57" w:rsidP="00B62E57">
            <w:pPr>
              <w:pStyle w:val="TableParagraph"/>
              <w:spacing w:line="258" w:lineRule="exact"/>
              <w:ind w:left="166" w:right="160"/>
              <w:rPr>
                <w:sz w:val="24"/>
              </w:rPr>
            </w:pPr>
            <w:r w:rsidRPr="00B41205">
              <w:rPr>
                <w:sz w:val="24"/>
              </w:rPr>
              <w:t>4е</w:t>
            </w:r>
          </w:p>
        </w:tc>
        <w:tc>
          <w:tcPr>
            <w:tcW w:w="1185" w:type="dxa"/>
          </w:tcPr>
          <w:p w:rsidR="00B62E57" w:rsidRPr="00B41205" w:rsidRDefault="00B62E57" w:rsidP="00B62E57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 w:rsidRPr="00B41205"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B62E57" w:rsidRPr="00B41205" w:rsidRDefault="00B62E57" w:rsidP="00B62E57">
            <w:pPr>
              <w:pStyle w:val="TableParagraph"/>
              <w:spacing w:line="258" w:lineRule="exact"/>
              <w:ind w:left="558"/>
              <w:jc w:val="left"/>
              <w:rPr>
                <w:sz w:val="24"/>
              </w:rPr>
            </w:pPr>
            <w:r w:rsidRPr="00B41205">
              <w:rPr>
                <w:sz w:val="24"/>
              </w:rPr>
              <w:t>9</w:t>
            </w:r>
          </w:p>
        </w:tc>
        <w:tc>
          <w:tcPr>
            <w:tcW w:w="1134" w:type="dxa"/>
          </w:tcPr>
          <w:p w:rsidR="00B62E57" w:rsidRPr="00B41205" w:rsidRDefault="00B62E57" w:rsidP="00B62E57">
            <w:pPr>
              <w:pStyle w:val="TableParagraph"/>
              <w:spacing w:line="258" w:lineRule="exact"/>
              <w:ind w:left="8"/>
              <w:rPr>
                <w:sz w:val="24"/>
              </w:rPr>
            </w:pPr>
          </w:p>
        </w:tc>
        <w:tc>
          <w:tcPr>
            <w:tcW w:w="1276" w:type="dxa"/>
          </w:tcPr>
          <w:p w:rsidR="00B62E57" w:rsidRPr="00B41205" w:rsidRDefault="00B62E57" w:rsidP="00B62E57">
            <w:pPr>
              <w:pStyle w:val="TableParagraph"/>
              <w:spacing w:line="258" w:lineRule="exact"/>
              <w:ind w:left="8"/>
              <w:rPr>
                <w:sz w:val="24"/>
              </w:rPr>
            </w:pPr>
          </w:p>
        </w:tc>
        <w:tc>
          <w:tcPr>
            <w:tcW w:w="1276" w:type="dxa"/>
          </w:tcPr>
          <w:p w:rsidR="00B62E57" w:rsidRPr="00B41205" w:rsidRDefault="00B62E57" w:rsidP="00B62E57">
            <w:pPr>
              <w:pStyle w:val="TableParagraph"/>
              <w:spacing w:line="258" w:lineRule="exact"/>
              <w:ind w:left="403" w:right="401"/>
              <w:rPr>
                <w:sz w:val="24"/>
              </w:rPr>
            </w:pPr>
            <w:r w:rsidRPr="00B41205">
              <w:rPr>
                <w:sz w:val="24"/>
              </w:rPr>
              <w:t>100</w:t>
            </w:r>
          </w:p>
        </w:tc>
        <w:tc>
          <w:tcPr>
            <w:tcW w:w="1559" w:type="dxa"/>
          </w:tcPr>
          <w:p w:rsidR="00B62E57" w:rsidRPr="00B41205" w:rsidRDefault="00B62E57" w:rsidP="00B62E57">
            <w:pPr>
              <w:ind w:left="146" w:firstLine="0"/>
              <w:jc w:val="center"/>
            </w:pPr>
            <w:r w:rsidRPr="00B41205">
              <w:t>42,3</w:t>
            </w:r>
          </w:p>
        </w:tc>
      </w:tr>
      <w:tr w:rsidR="002F0C83" w:rsidRPr="000513AE" w:rsidTr="00B62E57">
        <w:trPr>
          <w:trHeight w:val="277"/>
        </w:trPr>
        <w:tc>
          <w:tcPr>
            <w:tcW w:w="1220" w:type="dxa"/>
          </w:tcPr>
          <w:p w:rsidR="002F0C83" w:rsidRPr="000513AE" w:rsidRDefault="002F0C83" w:rsidP="00B62E57">
            <w:pPr>
              <w:pStyle w:val="TableParagraph"/>
              <w:spacing w:line="258" w:lineRule="exact"/>
              <w:ind w:left="166" w:right="160"/>
              <w:rPr>
                <w:b/>
                <w:sz w:val="24"/>
                <w:lang w:val="ru-RU"/>
              </w:rPr>
            </w:pPr>
            <w:r w:rsidRPr="000513AE">
              <w:rPr>
                <w:b/>
                <w:sz w:val="24"/>
                <w:lang w:val="ru-RU"/>
              </w:rPr>
              <w:t xml:space="preserve">Всего </w:t>
            </w:r>
          </w:p>
        </w:tc>
        <w:tc>
          <w:tcPr>
            <w:tcW w:w="1185" w:type="dxa"/>
          </w:tcPr>
          <w:p w:rsidR="002F0C83" w:rsidRPr="000513AE" w:rsidRDefault="000513AE" w:rsidP="00B62E57">
            <w:pPr>
              <w:pStyle w:val="TableParagraph"/>
              <w:spacing w:line="258" w:lineRule="exact"/>
              <w:ind w:left="4"/>
              <w:rPr>
                <w:b/>
                <w:sz w:val="24"/>
                <w:lang w:val="ru-RU"/>
              </w:rPr>
            </w:pPr>
            <w:r w:rsidRPr="000513AE">
              <w:rPr>
                <w:b/>
                <w:sz w:val="24"/>
                <w:lang w:val="ru-RU"/>
              </w:rPr>
              <w:t>25</w:t>
            </w:r>
          </w:p>
        </w:tc>
        <w:tc>
          <w:tcPr>
            <w:tcW w:w="1134" w:type="dxa"/>
          </w:tcPr>
          <w:p w:rsidR="002F0C83" w:rsidRPr="000513AE" w:rsidRDefault="000513AE" w:rsidP="00B62E57">
            <w:pPr>
              <w:pStyle w:val="TableParagraph"/>
              <w:spacing w:line="258" w:lineRule="exact"/>
              <w:ind w:left="558"/>
              <w:jc w:val="left"/>
              <w:rPr>
                <w:b/>
                <w:sz w:val="24"/>
                <w:lang w:val="ru-RU"/>
              </w:rPr>
            </w:pPr>
            <w:r w:rsidRPr="000513AE">
              <w:rPr>
                <w:b/>
                <w:sz w:val="24"/>
                <w:lang w:val="ru-RU"/>
              </w:rPr>
              <w:t>247</w:t>
            </w:r>
          </w:p>
        </w:tc>
        <w:tc>
          <w:tcPr>
            <w:tcW w:w="1134" w:type="dxa"/>
          </w:tcPr>
          <w:p w:rsidR="002F0C83" w:rsidRPr="000513AE" w:rsidRDefault="000513AE" w:rsidP="00B62E57">
            <w:pPr>
              <w:pStyle w:val="TableParagraph"/>
              <w:spacing w:line="258" w:lineRule="exact"/>
              <w:ind w:left="8"/>
              <w:rPr>
                <w:b/>
                <w:sz w:val="24"/>
                <w:lang w:val="ru-RU"/>
              </w:rPr>
            </w:pPr>
            <w:r w:rsidRPr="000513AE"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2F0C83" w:rsidRPr="000513AE" w:rsidRDefault="000513AE" w:rsidP="00B62E57">
            <w:pPr>
              <w:pStyle w:val="TableParagraph"/>
              <w:spacing w:line="258" w:lineRule="exact"/>
              <w:ind w:left="8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2F0C83" w:rsidRPr="000513AE" w:rsidRDefault="000513AE" w:rsidP="00B62E57">
            <w:pPr>
              <w:pStyle w:val="TableParagraph"/>
              <w:spacing w:line="258" w:lineRule="exact"/>
              <w:ind w:left="403" w:right="401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99,6</w:t>
            </w:r>
          </w:p>
        </w:tc>
        <w:tc>
          <w:tcPr>
            <w:tcW w:w="1559" w:type="dxa"/>
          </w:tcPr>
          <w:p w:rsidR="002F0C83" w:rsidRPr="000513AE" w:rsidRDefault="000513AE" w:rsidP="00B62E57">
            <w:pPr>
              <w:ind w:left="146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56</w:t>
            </w:r>
          </w:p>
        </w:tc>
      </w:tr>
    </w:tbl>
    <w:p w:rsidR="00B62E57" w:rsidRPr="00B41205" w:rsidRDefault="00D61BDC">
      <w:pPr>
        <w:ind w:left="-5" w:right="79"/>
      </w:pPr>
      <w:r w:rsidRPr="00B41205">
        <w:t xml:space="preserve">Анализ статистических данных по классам, показал, что </w:t>
      </w:r>
    </w:p>
    <w:p w:rsidR="00B62E57" w:rsidRPr="00B41205" w:rsidRDefault="00B62E57" w:rsidP="00B62E57">
      <w:pPr>
        <w:ind w:left="-5" w:right="79"/>
      </w:pPr>
      <w:r w:rsidRPr="00B41205">
        <w:t>в параллели 2-х классов лучший процент</w:t>
      </w:r>
      <w:r w:rsidR="0027001C" w:rsidRPr="00B41205">
        <w:t xml:space="preserve"> качества показали учащиеся 2 «В</w:t>
      </w:r>
      <w:r w:rsidRPr="00B41205">
        <w:t>» класса (64,7%), классный руководитель  Московченко Э.Г..</w:t>
      </w:r>
    </w:p>
    <w:p w:rsidR="00ED1C96" w:rsidRPr="00B41205" w:rsidRDefault="00D61BDC">
      <w:pPr>
        <w:ind w:left="-5" w:right="79"/>
      </w:pPr>
      <w:r w:rsidRPr="00B41205">
        <w:rPr>
          <w:b/>
        </w:rPr>
        <w:t xml:space="preserve">в параллели 3-х классов </w:t>
      </w:r>
      <w:r w:rsidRPr="00B41205">
        <w:t>лучший процент качества по</w:t>
      </w:r>
      <w:r w:rsidR="00B62E57" w:rsidRPr="00B41205">
        <w:t>казали учащиеся 3 «Д» класса (63,6</w:t>
      </w:r>
      <w:r w:rsidRPr="00B41205">
        <w:t xml:space="preserve">%), классный руководитель </w:t>
      </w:r>
      <w:proofErr w:type="spellStart"/>
      <w:r w:rsidR="00B62E57" w:rsidRPr="00B41205">
        <w:t>Картавцева</w:t>
      </w:r>
      <w:proofErr w:type="spellEnd"/>
      <w:r w:rsidR="00B62E57" w:rsidRPr="00B41205">
        <w:t xml:space="preserve"> Е.Н.</w:t>
      </w:r>
      <w:r w:rsidRPr="00B41205">
        <w:t xml:space="preserve"> </w:t>
      </w:r>
    </w:p>
    <w:p w:rsidR="00ED1C96" w:rsidRPr="00B41205" w:rsidRDefault="00D61BDC" w:rsidP="00B27A5F">
      <w:pPr>
        <w:ind w:left="-5" w:right="79"/>
      </w:pPr>
      <w:r w:rsidRPr="00B41205">
        <w:rPr>
          <w:b/>
        </w:rPr>
        <w:t>В</w:t>
      </w:r>
      <w:r w:rsidR="0027001C" w:rsidRPr="00B41205">
        <w:rPr>
          <w:b/>
        </w:rPr>
        <w:t xml:space="preserve"> </w:t>
      </w:r>
      <w:r w:rsidRPr="00B41205">
        <w:rPr>
          <w:b/>
        </w:rPr>
        <w:t>параллели 4-х классов</w:t>
      </w:r>
      <w:r w:rsidRPr="00B41205">
        <w:t xml:space="preserve"> лучший процент</w:t>
      </w:r>
      <w:r w:rsidR="00B62E57" w:rsidRPr="00B41205">
        <w:t xml:space="preserve"> качества показали учащиеся 4 «Г</w:t>
      </w:r>
      <w:r w:rsidR="0027001C" w:rsidRPr="00B41205">
        <w:t>» класса» (72</w:t>
      </w:r>
      <w:r w:rsidRPr="00B41205">
        <w:t xml:space="preserve">%), классный руководитель </w:t>
      </w:r>
      <w:r w:rsidR="0027001C" w:rsidRPr="00B41205">
        <w:t>Кушнарева Н.А.</w:t>
      </w:r>
      <w:r w:rsidRPr="00B41205">
        <w:t xml:space="preserve">. </w:t>
      </w:r>
    </w:p>
    <w:p w:rsidR="00ED1C96" w:rsidRPr="00B41205" w:rsidRDefault="00D61BDC">
      <w:pPr>
        <w:spacing w:after="4" w:line="265" w:lineRule="auto"/>
        <w:ind w:left="-5" w:right="851"/>
        <w:jc w:val="left"/>
      </w:pPr>
      <w:r w:rsidRPr="00B41205">
        <w:rPr>
          <w:b/>
        </w:rPr>
        <w:t xml:space="preserve">Критические показатели качества знаний </w:t>
      </w:r>
      <w:r w:rsidRPr="00B41205">
        <w:t xml:space="preserve">показывают следующие классы: </w:t>
      </w:r>
    </w:p>
    <w:p w:rsidR="0027001C" w:rsidRPr="00B41205" w:rsidRDefault="0027001C" w:rsidP="0027001C">
      <w:pPr>
        <w:spacing w:after="4" w:line="265" w:lineRule="auto"/>
        <w:ind w:left="-5" w:right="851"/>
        <w:jc w:val="left"/>
      </w:pPr>
      <w:r w:rsidRPr="00B41205">
        <w:rPr>
          <w:b/>
        </w:rPr>
        <w:t>в параллели 2-х</w:t>
      </w:r>
      <w:r w:rsidRPr="00B41205">
        <w:t xml:space="preserve"> классов показали учащиеся 2 «А» класса (47,1%), классный руководитель </w:t>
      </w:r>
      <w:proofErr w:type="spellStart"/>
      <w:r w:rsidRPr="00B41205">
        <w:t>Красносельских</w:t>
      </w:r>
      <w:proofErr w:type="spellEnd"/>
      <w:r w:rsidRPr="00B41205">
        <w:t xml:space="preserve"> Т.В. и 2 «Г» (53,1%), классный руководитель </w:t>
      </w:r>
      <w:proofErr w:type="spellStart"/>
      <w:r w:rsidRPr="00B41205">
        <w:t>Голишевская</w:t>
      </w:r>
      <w:proofErr w:type="spellEnd"/>
      <w:r w:rsidRPr="00B41205">
        <w:t xml:space="preserve"> С.Н.</w:t>
      </w:r>
    </w:p>
    <w:p w:rsidR="0027001C" w:rsidRPr="00B41205" w:rsidRDefault="00D61BDC">
      <w:pPr>
        <w:ind w:left="-5" w:right="79"/>
      </w:pPr>
      <w:r w:rsidRPr="00B41205">
        <w:rPr>
          <w:b/>
        </w:rPr>
        <w:t xml:space="preserve">в параллели 3-х классов </w:t>
      </w:r>
      <w:r w:rsidRPr="00B41205">
        <w:t>показали учащиеся</w:t>
      </w:r>
      <w:r w:rsidR="0027001C" w:rsidRPr="00B41205">
        <w:t xml:space="preserve"> 3 «Б» класса (50</w:t>
      </w:r>
      <w:r w:rsidRPr="00B41205">
        <w:t xml:space="preserve">%), классный руководитель </w:t>
      </w:r>
      <w:r w:rsidR="0027001C" w:rsidRPr="00B41205">
        <w:t>Исаева Н.В</w:t>
      </w:r>
      <w:r w:rsidRPr="00B41205">
        <w:t xml:space="preserve">. </w:t>
      </w:r>
    </w:p>
    <w:p w:rsidR="00ED1C96" w:rsidRDefault="00D61BDC">
      <w:pPr>
        <w:ind w:left="-5" w:right="79"/>
      </w:pPr>
      <w:r w:rsidRPr="00B41205">
        <w:rPr>
          <w:b/>
        </w:rPr>
        <w:t>в параллели 4-х классов</w:t>
      </w:r>
      <w:r w:rsidRPr="00B41205">
        <w:t xml:space="preserve"> самый низкий процента качества</w:t>
      </w:r>
      <w:r w:rsidR="0027001C" w:rsidRPr="00B41205">
        <w:t xml:space="preserve"> знаний показали 4 «А» класс (44</w:t>
      </w:r>
      <w:r w:rsidRPr="00B41205">
        <w:t xml:space="preserve">%), классный </w:t>
      </w:r>
      <w:r w:rsidR="0027001C" w:rsidRPr="00B41205">
        <w:t>руководитель Шестакова Е.П..  и 4 «Е» класс (42,3</w:t>
      </w:r>
      <w:r w:rsidRPr="00B41205">
        <w:t xml:space="preserve">%) , классный руководитель </w:t>
      </w:r>
      <w:r w:rsidR="0027001C" w:rsidRPr="00B41205">
        <w:t>Мыльникова Т.П.</w:t>
      </w:r>
      <w:r w:rsidRPr="00B41205">
        <w:t>.</w:t>
      </w:r>
      <w:r>
        <w:t xml:space="preserve"> </w:t>
      </w:r>
    </w:p>
    <w:p w:rsidR="00ED1C96" w:rsidRDefault="00D61BDC">
      <w:pPr>
        <w:spacing w:after="0" w:line="259" w:lineRule="auto"/>
        <w:ind w:left="0" w:firstLine="0"/>
        <w:jc w:val="left"/>
      </w:pPr>
      <w:r>
        <w:t xml:space="preserve"> </w:t>
      </w:r>
    </w:p>
    <w:p w:rsidR="00ED1C96" w:rsidRDefault="00D61BDC">
      <w:pPr>
        <w:ind w:left="-5" w:right="79"/>
      </w:pPr>
      <w:r>
        <w:lastRenderedPageBreak/>
        <w:t xml:space="preserve">Нельзя не обратить внимание на понижение качества обучения учащихся в классах по сравнению с показателями окончания первой четверти 2022-2023 учебного года:  </w:t>
      </w:r>
    </w:p>
    <w:p w:rsidR="00ED1C96" w:rsidRDefault="00D61BDC">
      <w:pPr>
        <w:spacing w:after="0" w:line="259" w:lineRule="auto"/>
        <w:ind w:left="0" w:right="88" w:firstLine="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Динамика качества  обучения  учащихся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8"/>
        <w:gridCol w:w="1118"/>
        <w:gridCol w:w="1277"/>
        <w:gridCol w:w="1271"/>
        <w:gridCol w:w="1277"/>
        <w:gridCol w:w="1271"/>
        <w:gridCol w:w="1918"/>
      </w:tblGrid>
      <w:tr w:rsidR="006C49A5" w:rsidTr="00BC51E5">
        <w:trPr>
          <w:trHeight w:val="285"/>
        </w:trPr>
        <w:tc>
          <w:tcPr>
            <w:tcW w:w="1298" w:type="dxa"/>
            <w:vMerge w:val="restart"/>
          </w:tcPr>
          <w:p w:rsidR="006C49A5" w:rsidRDefault="006C49A5">
            <w:pPr>
              <w:spacing w:after="0" w:line="259" w:lineRule="auto"/>
              <w:ind w:left="0" w:right="88" w:firstLine="0"/>
              <w:jc w:val="center"/>
            </w:pPr>
            <w:r>
              <w:t>Учебный год</w:t>
            </w:r>
          </w:p>
        </w:tc>
        <w:tc>
          <w:tcPr>
            <w:tcW w:w="1118" w:type="dxa"/>
            <w:vMerge w:val="restart"/>
          </w:tcPr>
          <w:p w:rsidR="006C49A5" w:rsidRDefault="006C49A5">
            <w:pPr>
              <w:spacing w:after="0" w:line="259" w:lineRule="auto"/>
              <w:ind w:left="0" w:right="88" w:firstLine="0"/>
              <w:jc w:val="center"/>
            </w:pPr>
            <w:r>
              <w:t>класс</w:t>
            </w:r>
          </w:p>
        </w:tc>
        <w:tc>
          <w:tcPr>
            <w:tcW w:w="2548" w:type="dxa"/>
            <w:gridSpan w:val="2"/>
          </w:tcPr>
          <w:p w:rsidR="006C49A5" w:rsidRDefault="006C49A5">
            <w:pPr>
              <w:spacing w:after="0" w:line="259" w:lineRule="auto"/>
              <w:ind w:left="0" w:right="88" w:firstLine="0"/>
              <w:jc w:val="center"/>
            </w:pPr>
            <w:r>
              <w:t>1 четверть</w:t>
            </w:r>
          </w:p>
        </w:tc>
        <w:tc>
          <w:tcPr>
            <w:tcW w:w="2548" w:type="dxa"/>
            <w:gridSpan w:val="2"/>
          </w:tcPr>
          <w:p w:rsidR="006C49A5" w:rsidRDefault="006C49A5">
            <w:pPr>
              <w:spacing w:after="0" w:line="259" w:lineRule="auto"/>
              <w:ind w:left="0" w:right="88" w:firstLine="0"/>
              <w:jc w:val="center"/>
            </w:pPr>
            <w:r>
              <w:t>2 четверть</w:t>
            </w:r>
          </w:p>
        </w:tc>
        <w:tc>
          <w:tcPr>
            <w:tcW w:w="1918" w:type="dxa"/>
            <w:vMerge w:val="restart"/>
          </w:tcPr>
          <w:p w:rsidR="006C49A5" w:rsidRDefault="006C49A5">
            <w:pPr>
              <w:spacing w:after="0" w:line="259" w:lineRule="auto"/>
              <w:ind w:left="0" w:right="88" w:firstLine="0"/>
              <w:jc w:val="center"/>
            </w:pPr>
            <w:r>
              <w:t xml:space="preserve">Динамика </w:t>
            </w:r>
          </w:p>
        </w:tc>
      </w:tr>
      <w:tr w:rsidR="00C2684D" w:rsidTr="00BC51E5">
        <w:trPr>
          <w:trHeight w:val="300"/>
        </w:trPr>
        <w:tc>
          <w:tcPr>
            <w:tcW w:w="1298" w:type="dxa"/>
            <w:vMerge/>
          </w:tcPr>
          <w:p w:rsidR="006C49A5" w:rsidRDefault="006C49A5">
            <w:pPr>
              <w:spacing w:after="0" w:line="259" w:lineRule="auto"/>
              <w:ind w:left="0" w:right="88" w:firstLine="0"/>
              <w:jc w:val="center"/>
            </w:pPr>
          </w:p>
        </w:tc>
        <w:tc>
          <w:tcPr>
            <w:tcW w:w="1118" w:type="dxa"/>
            <w:vMerge/>
          </w:tcPr>
          <w:p w:rsidR="006C49A5" w:rsidRDefault="006C49A5">
            <w:pPr>
              <w:spacing w:after="0" w:line="259" w:lineRule="auto"/>
              <w:ind w:left="0" w:right="88" w:firstLine="0"/>
              <w:jc w:val="center"/>
            </w:pPr>
          </w:p>
        </w:tc>
        <w:tc>
          <w:tcPr>
            <w:tcW w:w="1277" w:type="dxa"/>
          </w:tcPr>
          <w:p w:rsidR="006C49A5" w:rsidRDefault="006C49A5">
            <w:pPr>
              <w:spacing w:after="0" w:line="259" w:lineRule="auto"/>
              <w:ind w:left="0" w:right="88" w:firstLine="0"/>
              <w:jc w:val="center"/>
            </w:pPr>
            <w:r>
              <w:t>Средний балл</w:t>
            </w:r>
          </w:p>
        </w:tc>
        <w:tc>
          <w:tcPr>
            <w:tcW w:w="1271" w:type="dxa"/>
          </w:tcPr>
          <w:p w:rsidR="006C49A5" w:rsidRDefault="006C49A5">
            <w:pPr>
              <w:spacing w:after="0" w:line="259" w:lineRule="auto"/>
              <w:ind w:left="0" w:right="88" w:firstLine="0"/>
              <w:jc w:val="center"/>
            </w:pPr>
            <w:r>
              <w:t>% качества</w:t>
            </w:r>
          </w:p>
        </w:tc>
        <w:tc>
          <w:tcPr>
            <w:tcW w:w="1277" w:type="dxa"/>
          </w:tcPr>
          <w:p w:rsidR="006C49A5" w:rsidRDefault="006C49A5">
            <w:pPr>
              <w:spacing w:after="0" w:line="259" w:lineRule="auto"/>
              <w:ind w:left="0" w:right="88" w:firstLine="0"/>
              <w:jc w:val="center"/>
            </w:pPr>
            <w:r>
              <w:t>Средний балл</w:t>
            </w:r>
          </w:p>
        </w:tc>
        <w:tc>
          <w:tcPr>
            <w:tcW w:w="1271" w:type="dxa"/>
          </w:tcPr>
          <w:p w:rsidR="006C49A5" w:rsidRDefault="006C49A5">
            <w:pPr>
              <w:spacing w:after="0" w:line="259" w:lineRule="auto"/>
              <w:ind w:left="0" w:right="88" w:firstLine="0"/>
              <w:jc w:val="center"/>
            </w:pPr>
            <w:r>
              <w:t>% качества</w:t>
            </w:r>
          </w:p>
        </w:tc>
        <w:tc>
          <w:tcPr>
            <w:tcW w:w="1918" w:type="dxa"/>
            <w:vMerge/>
          </w:tcPr>
          <w:p w:rsidR="006C49A5" w:rsidRDefault="006C49A5">
            <w:pPr>
              <w:spacing w:after="0" w:line="259" w:lineRule="auto"/>
              <w:ind w:left="0" w:right="88" w:firstLine="0"/>
              <w:jc w:val="center"/>
            </w:pPr>
          </w:p>
        </w:tc>
      </w:tr>
      <w:tr w:rsidR="002D3E44" w:rsidTr="00BC51E5">
        <w:tc>
          <w:tcPr>
            <w:tcW w:w="1298" w:type="dxa"/>
            <w:vMerge w:val="restart"/>
          </w:tcPr>
          <w:p w:rsidR="002D3E44" w:rsidRDefault="002D3E44" w:rsidP="006C49A5">
            <w:pPr>
              <w:spacing w:after="0" w:line="259" w:lineRule="auto"/>
              <w:ind w:left="0" w:right="88" w:firstLine="0"/>
              <w:jc w:val="center"/>
            </w:pPr>
            <w:r>
              <w:t xml:space="preserve">2022-2023 </w:t>
            </w:r>
            <w:proofErr w:type="spellStart"/>
            <w:r>
              <w:t>уч.год</w:t>
            </w:r>
            <w:proofErr w:type="spellEnd"/>
          </w:p>
        </w:tc>
        <w:tc>
          <w:tcPr>
            <w:tcW w:w="1118" w:type="dxa"/>
          </w:tcPr>
          <w:p w:rsidR="002D3E44" w:rsidRDefault="002D3E44" w:rsidP="006C49A5">
            <w:pPr>
              <w:pStyle w:val="TableParagraph"/>
              <w:ind w:left="169" w:right="160"/>
              <w:rPr>
                <w:sz w:val="24"/>
              </w:rPr>
            </w:pPr>
            <w:r>
              <w:rPr>
                <w:sz w:val="24"/>
              </w:rPr>
              <w:t>2а</w:t>
            </w:r>
          </w:p>
        </w:tc>
        <w:tc>
          <w:tcPr>
            <w:tcW w:w="1277" w:type="dxa"/>
          </w:tcPr>
          <w:p w:rsidR="002D3E44" w:rsidRDefault="002D3E44" w:rsidP="006C49A5">
            <w:pPr>
              <w:spacing w:after="0" w:line="259" w:lineRule="auto"/>
              <w:ind w:left="0" w:right="88" w:firstLine="0"/>
              <w:jc w:val="center"/>
            </w:pPr>
            <w:r>
              <w:t>3,99</w:t>
            </w:r>
          </w:p>
        </w:tc>
        <w:tc>
          <w:tcPr>
            <w:tcW w:w="1271" w:type="dxa"/>
          </w:tcPr>
          <w:p w:rsidR="002D3E44" w:rsidRDefault="002D3E44" w:rsidP="006C49A5">
            <w:pPr>
              <w:spacing w:after="0" w:line="259" w:lineRule="auto"/>
              <w:ind w:left="0" w:right="88" w:firstLine="0"/>
              <w:jc w:val="center"/>
            </w:pPr>
            <w:r>
              <w:t>35,3</w:t>
            </w:r>
          </w:p>
        </w:tc>
        <w:tc>
          <w:tcPr>
            <w:tcW w:w="1277" w:type="dxa"/>
          </w:tcPr>
          <w:p w:rsidR="002D3E44" w:rsidRDefault="002D3E44" w:rsidP="006C49A5">
            <w:pPr>
              <w:spacing w:after="0" w:line="259" w:lineRule="auto"/>
              <w:ind w:left="0" w:right="88" w:firstLine="0"/>
              <w:jc w:val="center"/>
            </w:pPr>
            <w:r>
              <w:t>4,05</w:t>
            </w:r>
          </w:p>
        </w:tc>
        <w:tc>
          <w:tcPr>
            <w:tcW w:w="1271" w:type="dxa"/>
          </w:tcPr>
          <w:p w:rsidR="002D3E44" w:rsidRDefault="002D3E44" w:rsidP="006C49A5">
            <w:pPr>
              <w:spacing w:after="0" w:line="259" w:lineRule="auto"/>
              <w:ind w:left="0" w:right="88" w:firstLine="0"/>
              <w:jc w:val="center"/>
            </w:pPr>
            <w:r>
              <w:t>47,1</w:t>
            </w:r>
          </w:p>
        </w:tc>
        <w:tc>
          <w:tcPr>
            <w:tcW w:w="1918" w:type="dxa"/>
          </w:tcPr>
          <w:p w:rsidR="002D3E44" w:rsidRDefault="002D3E44" w:rsidP="006C49A5">
            <w:pPr>
              <w:spacing w:after="0" w:line="259" w:lineRule="auto"/>
              <w:ind w:left="0" w:right="88" w:firstLine="0"/>
              <w:jc w:val="center"/>
            </w:pPr>
            <w:r w:rsidRPr="00BC51E5">
              <w:rPr>
                <w:color w:val="auto"/>
              </w:rPr>
              <w:t xml:space="preserve">Положительная </w:t>
            </w:r>
            <w:r>
              <w:t>на 11,8%</w:t>
            </w:r>
          </w:p>
        </w:tc>
      </w:tr>
      <w:tr w:rsidR="002D3E44" w:rsidTr="00BC51E5">
        <w:tc>
          <w:tcPr>
            <w:tcW w:w="1298" w:type="dxa"/>
            <w:vMerge/>
          </w:tcPr>
          <w:p w:rsidR="002D3E44" w:rsidRDefault="002D3E44" w:rsidP="006C49A5">
            <w:pPr>
              <w:spacing w:after="0" w:line="259" w:lineRule="auto"/>
              <w:ind w:left="0" w:right="88" w:firstLine="0"/>
              <w:jc w:val="center"/>
            </w:pPr>
          </w:p>
        </w:tc>
        <w:tc>
          <w:tcPr>
            <w:tcW w:w="1118" w:type="dxa"/>
          </w:tcPr>
          <w:p w:rsidR="002D3E44" w:rsidRDefault="002D3E44" w:rsidP="006C49A5">
            <w:pPr>
              <w:pStyle w:val="TableParagraph"/>
              <w:spacing w:line="258" w:lineRule="exact"/>
              <w:ind w:left="166" w:right="160"/>
              <w:rPr>
                <w:sz w:val="24"/>
              </w:rPr>
            </w:pPr>
            <w:r>
              <w:rPr>
                <w:sz w:val="24"/>
              </w:rPr>
              <w:t>2б</w:t>
            </w:r>
          </w:p>
        </w:tc>
        <w:tc>
          <w:tcPr>
            <w:tcW w:w="1277" w:type="dxa"/>
          </w:tcPr>
          <w:p w:rsidR="002D3E44" w:rsidRDefault="002D3E44" w:rsidP="006C49A5">
            <w:pPr>
              <w:spacing w:after="0" w:line="259" w:lineRule="auto"/>
              <w:ind w:left="0" w:right="88" w:firstLine="0"/>
              <w:jc w:val="center"/>
            </w:pPr>
            <w:r>
              <w:t>4,28</w:t>
            </w:r>
          </w:p>
        </w:tc>
        <w:tc>
          <w:tcPr>
            <w:tcW w:w="1271" w:type="dxa"/>
          </w:tcPr>
          <w:p w:rsidR="002D3E44" w:rsidRDefault="002D3E44" w:rsidP="006C49A5">
            <w:pPr>
              <w:spacing w:after="0" w:line="259" w:lineRule="auto"/>
              <w:ind w:left="0" w:right="88" w:firstLine="0"/>
              <w:jc w:val="center"/>
            </w:pPr>
            <w:r>
              <w:t>45,5</w:t>
            </w:r>
          </w:p>
        </w:tc>
        <w:tc>
          <w:tcPr>
            <w:tcW w:w="1277" w:type="dxa"/>
          </w:tcPr>
          <w:p w:rsidR="002D3E44" w:rsidRDefault="002D3E44" w:rsidP="006C49A5">
            <w:pPr>
              <w:spacing w:after="0" w:line="259" w:lineRule="auto"/>
              <w:ind w:left="0" w:right="88" w:firstLine="0"/>
              <w:jc w:val="center"/>
            </w:pPr>
            <w:r>
              <w:t>4,1</w:t>
            </w:r>
          </w:p>
        </w:tc>
        <w:tc>
          <w:tcPr>
            <w:tcW w:w="1271" w:type="dxa"/>
          </w:tcPr>
          <w:p w:rsidR="002D3E44" w:rsidRDefault="002D3E44" w:rsidP="006C49A5">
            <w:pPr>
              <w:spacing w:after="0" w:line="259" w:lineRule="auto"/>
              <w:ind w:left="0" w:right="88" w:firstLine="0"/>
              <w:jc w:val="center"/>
            </w:pPr>
            <w:r>
              <w:t>45,5</w:t>
            </w:r>
          </w:p>
        </w:tc>
        <w:tc>
          <w:tcPr>
            <w:tcW w:w="1918" w:type="dxa"/>
          </w:tcPr>
          <w:p w:rsidR="002D3E44" w:rsidRDefault="002D3E44" w:rsidP="006C49A5">
            <w:pPr>
              <w:spacing w:after="0" w:line="259" w:lineRule="auto"/>
              <w:ind w:left="0" w:right="88" w:firstLine="0"/>
              <w:jc w:val="center"/>
            </w:pPr>
            <w:r>
              <w:t xml:space="preserve">Стабильная </w:t>
            </w:r>
          </w:p>
        </w:tc>
      </w:tr>
      <w:tr w:rsidR="002D3E44" w:rsidTr="00BC51E5">
        <w:tc>
          <w:tcPr>
            <w:tcW w:w="1298" w:type="dxa"/>
            <w:vMerge/>
          </w:tcPr>
          <w:p w:rsidR="002D3E44" w:rsidRDefault="002D3E44" w:rsidP="006C49A5">
            <w:pPr>
              <w:spacing w:after="0" w:line="259" w:lineRule="auto"/>
              <w:ind w:left="0" w:right="88" w:firstLine="0"/>
              <w:jc w:val="center"/>
            </w:pPr>
          </w:p>
        </w:tc>
        <w:tc>
          <w:tcPr>
            <w:tcW w:w="1118" w:type="dxa"/>
          </w:tcPr>
          <w:p w:rsidR="002D3E44" w:rsidRDefault="002D3E44" w:rsidP="006C49A5">
            <w:pPr>
              <w:pStyle w:val="TableParagraph"/>
              <w:spacing w:line="258" w:lineRule="exact"/>
              <w:ind w:left="166" w:right="160"/>
              <w:rPr>
                <w:sz w:val="24"/>
              </w:rPr>
            </w:pPr>
            <w:r>
              <w:rPr>
                <w:sz w:val="24"/>
              </w:rPr>
              <w:t>2в</w:t>
            </w:r>
          </w:p>
        </w:tc>
        <w:tc>
          <w:tcPr>
            <w:tcW w:w="1277" w:type="dxa"/>
          </w:tcPr>
          <w:p w:rsidR="002D3E44" w:rsidRDefault="002D3E44" w:rsidP="006C49A5">
            <w:pPr>
              <w:spacing w:after="0" w:line="259" w:lineRule="auto"/>
              <w:ind w:left="0" w:right="88" w:firstLine="0"/>
              <w:jc w:val="center"/>
            </w:pPr>
            <w:r>
              <w:t>4,29</w:t>
            </w:r>
          </w:p>
        </w:tc>
        <w:tc>
          <w:tcPr>
            <w:tcW w:w="1271" w:type="dxa"/>
          </w:tcPr>
          <w:p w:rsidR="002D3E44" w:rsidRDefault="002D3E44" w:rsidP="006C49A5">
            <w:pPr>
              <w:spacing w:after="0" w:line="259" w:lineRule="auto"/>
              <w:ind w:left="0" w:right="88" w:firstLine="0"/>
              <w:jc w:val="center"/>
            </w:pPr>
            <w:r>
              <w:t>63,6</w:t>
            </w:r>
          </w:p>
        </w:tc>
        <w:tc>
          <w:tcPr>
            <w:tcW w:w="1277" w:type="dxa"/>
          </w:tcPr>
          <w:p w:rsidR="002D3E44" w:rsidRDefault="002D3E44" w:rsidP="006C49A5">
            <w:pPr>
              <w:spacing w:after="0" w:line="259" w:lineRule="auto"/>
              <w:ind w:left="0" w:right="88" w:firstLine="0"/>
              <w:jc w:val="center"/>
            </w:pPr>
            <w:r>
              <w:t>4,27</w:t>
            </w:r>
          </w:p>
        </w:tc>
        <w:tc>
          <w:tcPr>
            <w:tcW w:w="1271" w:type="dxa"/>
          </w:tcPr>
          <w:p w:rsidR="002D3E44" w:rsidRDefault="002D3E44" w:rsidP="006C49A5">
            <w:pPr>
              <w:spacing w:after="0" w:line="259" w:lineRule="auto"/>
              <w:ind w:left="0" w:right="88" w:firstLine="0"/>
              <w:jc w:val="center"/>
            </w:pPr>
            <w:r>
              <w:t>64,7</w:t>
            </w:r>
          </w:p>
        </w:tc>
        <w:tc>
          <w:tcPr>
            <w:tcW w:w="1918" w:type="dxa"/>
          </w:tcPr>
          <w:p w:rsidR="002D3E44" w:rsidRDefault="002D3E44" w:rsidP="006C49A5">
            <w:pPr>
              <w:spacing w:after="0" w:line="259" w:lineRule="auto"/>
              <w:ind w:left="0" w:right="88" w:firstLine="0"/>
              <w:jc w:val="center"/>
            </w:pPr>
            <w:r w:rsidRPr="00BC51E5">
              <w:t>Положительная</w:t>
            </w:r>
            <w:r>
              <w:t xml:space="preserve"> на 1,1%</w:t>
            </w:r>
          </w:p>
        </w:tc>
      </w:tr>
      <w:tr w:rsidR="002D3E44" w:rsidTr="00BC51E5">
        <w:tc>
          <w:tcPr>
            <w:tcW w:w="1298" w:type="dxa"/>
            <w:vMerge/>
          </w:tcPr>
          <w:p w:rsidR="002D3E44" w:rsidRDefault="002D3E44" w:rsidP="006C49A5">
            <w:pPr>
              <w:spacing w:after="0" w:line="259" w:lineRule="auto"/>
              <w:ind w:left="0" w:right="88" w:firstLine="0"/>
              <w:jc w:val="center"/>
            </w:pPr>
          </w:p>
        </w:tc>
        <w:tc>
          <w:tcPr>
            <w:tcW w:w="1118" w:type="dxa"/>
          </w:tcPr>
          <w:p w:rsidR="002D3E44" w:rsidRDefault="002D3E44" w:rsidP="006C49A5">
            <w:pPr>
              <w:pStyle w:val="TableParagraph"/>
              <w:spacing w:line="258" w:lineRule="exact"/>
              <w:ind w:left="166" w:right="160"/>
              <w:rPr>
                <w:sz w:val="24"/>
              </w:rPr>
            </w:pPr>
            <w:r>
              <w:rPr>
                <w:sz w:val="24"/>
              </w:rPr>
              <w:t>2г</w:t>
            </w:r>
          </w:p>
        </w:tc>
        <w:tc>
          <w:tcPr>
            <w:tcW w:w="1277" w:type="dxa"/>
          </w:tcPr>
          <w:p w:rsidR="002D3E44" w:rsidRDefault="002D3E44" w:rsidP="006C49A5">
            <w:pPr>
              <w:spacing w:after="0" w:line="259" w:lineRule="auto"/>
              <w:ind w:left="0" w:right="88" w:firstLine="0"/>
              <w:jc w:val="center"/>
            </w:pPr>
            <w:r>
              <w:t>4,29</w:t>
            </w:r>
          </w:p>
        </w:tc>
        <w:tc>
          <w:tcPr>
            <w:tcW w:w="1271" w:type="dxa"/>
          </w:tcPr>
          <w:p w:rsidR="002D3E44" w:rsidRDefault="002D3E44" w:rsidP="006C49A5">
            <w:pPr>
              <w:spacing w:after="0" w:line="259" w:lineRule="auto"/>
              <w:ind w:left="0" w:right="88" w:firstLine="0"/>
              <w:jc w:val="center"/>
            </w:pPr>
            <w:r>
              <w:t>52,9</w:t>
            </w:r>
          </w:p>
        </w:tc>
        <w:tc>
          <w:tcPr>
            <w:tcW w:w="1277" w:type="dxa"/>
          </w:tcPr>
          <w:p w:rsidR="002D3E44" w:rsidRDefault="002D3E44" w:rsidP="006C49A5">
            <w:pPr>
              <w:spacing w:after="0" w:line="259" w:lineRule="auto"/>
              <w:ind w:left="0" w:right="88" w:firstLine="0"/>
              <w:jc w:val="center"/>
            </w:pPr>
            <w:r>
              <w:t>4,19</w:t>
            </w:r>
          </w:p>
        </w:tc>
        <w:tc>
          <w:tcPr>
            <w:tcW w:w="1271" w:type="dxa"/>
          </w:tcPr>
          <w:p w:rsidR="002D3E44" w:rsidRDefault="002D3E44" w:rsidP="006C49A5">
            <w:pPr>
              <w:spacing w:after="0" w:line="259" w:lineRule="auto"/>
              <w:ind w:left="0" w:right="88" w:firstLine="0"/>
              <w:jc w:val="center"/>
            </w:pPr>
            <w:r>
              <w:t>53,1</w:t>
            </w:r>
          </w:p>
        </w:tc>
        <w:tc>
          <w:tcPr>
            <w:tcW w:w="1918" w:type="dxa"/>
          </w:tcPr>
          <w:p w:rsidR="002D3E44" w:rsidRDefault="002D3E44" w:rsidP="006C49A5">
            <w:pPr>
              <w:spacing w:after="0" w:line="259" w:lineRule="auto"/>
              <w:ind w:left="0" w:right="88" w:firstLine="0"/>
              <w:jc w:val="center"/>
            </w:pPr>
            <w:r w:rsidRPr="00BC51E5">
              <w:t>Положительная</w:t>
            </w:r>
            <w:r>
              <w:t xml:space="preserve"> на 0,2 %</w:t>
            </w:r>
          </w:p>
        </w:tc>
      </w:tr>
      <w:tr w:rsidR="002D3E44" w:rsidTr="00BC51E5">
        <w:tc>
          <w:tcPr>
            <w:tcW w:w="1298" w:type="dxa"/>
            <w:vMerge/>
          </w:tcPr>
          <w:p w:rsidR="002D3E44" w:rsidRDefault="002D3E44" w:rsidP="006C49A5">
            <w:pPr>
              <w:spacing w:after="0" w:line="259" w:lineRule="auto"/>
              <w:ind w:left="0" w:right="88" w:firstLine="0"/>
              <w:jc w:val="center"/>
            </w:pPr>
          </w:p>
        </w:tc>
        <w:tc>
          <w:tcPr>
            <w:tcW w:w="1118" w:type="dxa"/>
          </w:tcPr>
          <w:p w:rsidR="002D3E44" w:rsidRDefault="002D3E44" w:rsidP="006C49A5">
            <w:pPr>
              <w:pStyle w:val="TableParagraph"/>
              <w:spacing w:line="258" w:lineRule="exact"/>
              <w:ind w:left="166" w:right="160"/>
              <w:rPr>
                <w:sz w:val="24"/>
              </w:rPr>
            </w:pPr>
            <w:r>
              <w:rPr>
                <w:sz w:val="24"/>
              </w:rPr>
              <w:t>2д</w:t>
            </w:r>
          </w:p>
        </w:tc>
        <w:tc>
          <w:tcPr>
            <w:tcW w:w="1277" w:type="dxa"/>
          </w:tcPr>
          <w:p w:rsidR="002D3E44" w:rsidRDefault="002D3E44" w:rsidP="006C49A5">
            <w:pPr>
              <w:spacing w:after="0" w:line="259" w:lineRule="auto"/>
              <w:ind w:left="0" w:right="88" w:firstLine="0"/>
              <w:jc w:val="center"/>
            </w:pPr>
            <w:r>
              <w:t>4,37</w:t>
            </w:r>
          </w:p>
        </w:tc>
        <w:tc>
          <w:tcPr>
            <w:tcW w:w="1271" w:type="dxa"/>
          </w:tcPr>
          <w:p w:rsidR="002D3E44" w:rsidRDefault="002D3E44" w:rsidP="006C49A5">
            <w:pPr>
              <w:spacing w:after="0" w:line="259" w:lineRule="auto"/>
              <w:ind w:left="0" w:right="88" w:firstLine="0"/>
              <w:jc w:val="center"/>
            </w:pPr>
            <w:r>
              <w:t>67,6</w:t>
            </w:r>
          </w:p>
        </w:tc>
        <w:tc>
          <w:tcPr>
            <w:tcW w:w="1277" w:type="dxa"/>
          </w:tcPr>
          <w:p w:rsidR="002D3E44" w:rsidRDefault="002D3E44" w:rsidP="006C49A5">
            <w:pPr>
              <w:spacing w:after="0" w:line="259" w:lineRule="auto"/>
              <w:ind w:left="0" w:right="88" w:firstLine="0"/>
              <w:jc w:val="center"/>
            </w:pPr>
            <w:r>
              <w:t>4,25</w:t>
            </w:r>
          </w:p>
        </w:tc>
        <w:tc>
          <w:tcPr>
            <w:tcW w:w="1271" w:type="dxa"/>
          </w:tcPr>
          <w:p w:rsidR="002D3E44" w:rsidRDefault="002D3E44" w:rsidP="006C49A5">
            <w:pPr>
              <w:spacing w:after="0" w:line="259" w:lineRule="auto"/>
              <w:ind w:left="0" w:right="88" w:firstLine="0"/>
              <w:jc w:val="center"/>
            </w:pPr>
            <w:r>
              <w:t>64,7</w:t>
            </w:r>
          </w:p>
        </w:tc>
        <w:tc>
          <w:tcPr>
            <w:tcW w:w="1918" w:type="dxa"/>
          </w:tcPr>
          <w:p w:rsidR="002D3E44" w:rsidRDefault="002D3E44" w:rsidP="006C49A5">
            <w:pPr>
              <w:spacing w:after="0" w:line="259" w:lineRule="auto"/>
              <w:ind w:left="0" w:right="88" w:firstLine="0"/>
              <w:jc w:val="center"/>
            </w:pPr>
            <w:r w:rsidRPr="002D3E44">
              <w:rPr>
                <w:color w:val="FF0000"/>
              </w:rPr>
              <w:t xml:space="preserve">Отрицательная </w:t>
            </w:r>
            <w:r>
              <w:t>на 2,9 %</w:t>
            </w:r>
          </w:p>
        </w:tc>
      </w:tr>
      <w:tr w:rsidR="002D3E44" w:rsidTr="005438C1">
        <w:tc>
          <w:tcPr>
            <w:tcW w:w="1298" w:type="dxa"/>
            <w:vMerge/>
          </w:tcPr>
          <w:p w:rsidR="002D3E44" w:rsidRDefault="002D3E44" w:rsidP="006C49A5">
            <w:pPr>
              <w:spacing w:after="0" w:line="259" w:lineRule="auto"/>
              <w:ind w:left="0" w:right="88" w:firstLine="0"/>
              <w:jc w:val="center"/>
            </w:pPr>
          </w:p>
        </w:tc>
        <w:tc>
          <w:tcPr>
            <w:tcW w:w="1118" w:type="dxa"/>
            <w:shd w:val="clear" w:color="auto" w:fill="E2EFD9" w:themeFill="accent6" w:themeFillTint="33"/>
          </w:tcPr>
          <w:p w:rsidR="002D3E44" w:rsidRDefault="002D3E44" w:rsidP="006C49A5">
            <w:pPr>
              <w:pStyle w:val="TableParagraph"/>
              <w:spacing w:line="258" w:lineRule="exact"/>
              <w:ind w:left="166" w:right="160"/>
              <w:rPr>
                <w:sz w:val="24"/>
              </w:rPr>
            </w:pPr>
          </w:p>
        </w:tc>
        <w:tc>
          <w:tcPr>
            <w:tcW w:w="1277" w:type="dxa"/>
            <w:shd w:val="clear" w:color="auto" w:fill="E2EFD9" w:themeFill="accent6" w:themeFillTint="33"/>
          </w:tcPr>
          <w:p w:rsidR="002D3E44" w:rsidRPr="00BC51E5" w:rsidRDefault="002D3E44" w:rsidP="006C49A5">
            <w:pPr>
              <w:spacing w:after="0" w:line="259" w:lineRule="auto"/>
              <w:ind w:left="0" w:right="88" w:firstLine="0"/>
              <w:jc w:val="center"/>
              <w:rPr>
                <w:b/>
              </w:rPr>
            </w:pPr>
            <w:r w:rsidRPr="00BC51E5">
              <w:rPr>
                <w:b/>
              </w:rPr>
              <w:t>4,24</w:t>
            </w:r>
          </w:p>
        </w:tc>
        <w:tc>
          <w:tcPr>
            <w:tcW w:w="1271" w:type="dxa"/>
            <w:shd w:val="clear" w:color="auto" w:fill="E2EFD9" w:themeFill="accent6" w:themeFillTint="33"/>
          </w:tcPr>
          <w:p w:rsidR="002D3E44" w:rsidRPr="00BC51E5" w:rsidRDefault="002D3E44" w:rsidP="006C49A5">
            <w:pPr>
              <w:spacing w:after="0" w:line="259" w:lineRule="auto"/>
              <w:ind w:left="0" w:right="88" w:firstLine="0"/>
              <w:jc w:val="center"/>
              <w:rPr>
                <w:b/>
              </w:rPr>
            </w:pPr>
            <w:r w:rsidRPr="00BC51E5">
              <w:rPr>
                <w:b/>
              </w:rPr>
              <w:t>52,98</w:t>
            </w:r>
          </w:p>
        </w:tc>
        <w:tc>
          <w:tcPr>
            <w:tcW w:w="1277" w:type="dxa"/>
            <w:shd w:val="clear" w:color="auto" w:fill="E2EFD9" w:themeFill="accent6" w:themeFillTint="33"/>
          </w:tcPr>
          <w:p w:rsidR="002D3E44" w:rsidRPr="00BC51E5" w:rsidRDefault="002D3E44" w:rsidP="006C49A5">
            <w:pPr>
              <w:spacing w:after="0" w:line="259" w:lineRule="auto"/>
              <w:ind w:left="0" w:right="88" w:firstLine="0"/>
              <w:jc w:val="center"/>
              <w:rPr>
                <w:b/>
              </w:rPr>
            </w:pPr>
            <w:r w:rsidRPr="00BC51E5">
              <w:rPr>
                <w:b/>
              </w:rPr>
              <w:t>4,17</w:t>
            </w:r>
          </w:p>
        </w:tc>
        <w:tc>
          <w:tcPr>
            <w:tcW w:w="1271" w:type="dxa"/>
            <w:shd w:val="clear" w:color="auto" w:fill="E2EFD9" w:themeFill="accent6" w:themeFillTint="33"/>
          </w:tcPr>
          <w:p w:rsidR="002D3E44" w:rsidRPr="00BC51E5" w:rsidRDefault="002D3E44" w:rsidP="006C49A5">
            <w:pPr>
              <w:spacing w:after="0" w:line="259" w:lineRule="auto"/>
              <w:ind w:left="0" w:right="88" w:firstLine="0"/>
              <w:jc w:val="center"/>
              <w:rPr>
                <w:b/>
              </w:rPr>
            </w:pPr>
            <w:r>
              <w:rPr>
                <w:b/>
              </w:rPr>
              <w:t>55,02</w:t>
            </w:r>
          </w:p>
        </w:tc>
        <w:tc>
          <w:tcPr>
            <w:tcW w:w="1918" w:type="dxa"/>
            <w:shd w:val="clear" w:color="auto" w:fill="E2EFD9" w:themeFill="accent6" w:themeFillTint="33"/>
          </w:tcPr>
          <w:p w:rsidR="002D3E44" w:rsidRDefault="002D3E44" w:rsidP="006C49A5">
            <w:pPr>
              <w:spacing w:after="0" w:line="259" w:lineRule="auto"/>
              <w:ind w:left="0" w:right="88" w:firstLine="0"/>
              <w:jc w:val="center"/>
              <w:rPr>
                <w:b/>
              </w:rPr>
            </w:pPr>
            <w:r w:rsidRPr="00BC51E5">
              <w:rPr>
                <w:b/>
              </w:rPr>
              <w:t xml:space="preserve">Снижение </w:t>
            </w:r>
            <w:proofErr w:type="spellStart"/>
            <w:r w:rsidRPr="00BC51E5">
              <w:rPr>
                <w:b/>
              </w:rPr>
              <w:t>ср</w:t>
            </w:r>
            <w:proofErr w:type="gramStart"/>
            <w:r w:rsidRPr="00BC51E5">
              <w:rPr>
                <w:b/>
              </w:rPr>
              <w:t>.б</w:t>
            </w:r>
            <w:proofErr w:type="spellEnd"/>
            <w:proofErr w:type="gramEnd"/>
            <w:r w:rsidRPr="00BC51E5">
              <w:rPr>
                <w:b/>
              </w:rPr>
              <w:t xml:space="preserve"> на 0,1</w:t>
            </w:r>
          </w:p>
          <w:p w:rsidR="002D3E44" w:rsidRPr="00BC51E5" w:rsidRDefault="002D3E44" w:rsidP="005438C1">
            <w:pPr>
              <w:spacing w:after="0" w:line="259" w:lineRule="auto"/>
              <w:ind w:left="0" w:right="88" w:firstLine="0"/>
              <w:jc w:val="center"/>
              <w:rPr>
                <w:b/>
              </w:rPr>
            </w:pPr>
            <w:r>
              <w:rPr>
                <w:b/>
              </w:rPr>
              <w:t xml:space="preserve">Повышение </w:t>
            </w:r>
            <w:proofErr w:type="spellStart"/>
            <w:r>
              <w:rPr>
                <w:b/>
              </w:rPr>
              <w:t>кач.зн</w:t>
            </w:r>
            <w:proofErr w:type="spellEnd"/>
            <w:r>
              <w:rPr>
                <w:b/>
              </w:rPr>
              <w:t>. на 2,04%</w:t>
            </w:r>
          </w:p>
        </w:tc>
      </w:tr>
      <w:tr w:rsidR="002D3E44" w:rsidTr="00BC51E5">
        <w:tc>
          <w:tcPr>
            <w:tcW w:w="1298" w:type="dxa"/>
            <w:vMerge/>
          </w:tcPr>
          <w:p w:rsidR="002D3E44" w:rsidRDefault="002D3E44" w:rsidP="00BC51E5">
            <w:pPr>
              <w:spacing w:after="0" w:line="259" w:lineRule="auto"/>
              <w:ind w:left="0" w:right="88" w:firstLine="0"/>
              <w:jc w:val="center"/>
            </w:pPr>
          </w:p>
        </w:tc>
        <w:tc>
          <w:tcPr>
            <w:tcW w:w="1118" w:type="dxa"/>
          </w:tcPr>
          <w:p w:rsidR="002D3E44" w:rsidRDefault="002D3E44" w:rsidP="00BC51E5">
            <w:pPr>
              <w:pStyle w:val="TableParagraph"/>
              <w:spacing w:line="258" w:lineRule="exact"/>
              <w:ind w:left="166" w:right="160"/>
              <w:rPr>
                <w:sz w:val="24"/>
              </w:rPr>
            </w:pPr>
            <w:r>
              <w:rPr>
                <w:sz w:val="24"/>
              </w:rPr>
              <w:t>3а</w:t>
            </w:r>
          </w:p>
        </w:tc>
        <w:tc>
          <w:tcPr>
            <w:tcW w:w="1277" w:type="dxa"/>
          </w:tcPr>
          <w:p w:rsidR="002D3E44" w:rsidRDefault="002D3E44" w:rsidP="00BC51E5">
            <w:pPr>
              <w:spacing w:after="0" w:line="259" w:lineRule="auto"/>
              <w:ind w:left="0" w:right="88" w:firstLine="0"/>
              <w:jc w:val="center"/>
            </w:pPr>
            <w:r>
              <w:t>4,2</w:t>
            </w:r>
          </w:p>
        </w:tc>
        <w:tc>
          <w:tcPr>
            <w:tcW w:w="1271" w:type="dxa"/>
          </w:tcPr>
          <w:p w:rsidR="002D3E44" w:rsidRDefault="002D3E44" w:rsidP="00BC51E5">
            <w:pPr>
              <w:spacing w:after="0" w:line="259" w:lineRule="auto"/>
              <w:ind w:left="0" w:right="88" w:firstLine="0"/>
              <w:jc w:val="center"/>
            </w:pPr>
            <w:r>
              <w:t>61,8</w:t>
            </w:r>
          </w:p>
        </w:tc>
        <w:tc>
          <w:tcPr>
            <w:tcW w:w="1277" w:type="dxa"/>
          </w:tcPr>
          <w:p w:rsidR="002D3E44" w:rsidRDefault="002D3E44" w:rsidP="00BC51E5">
            <w:pPr>
              <w:spacing w:after="0" w:line="259" w:lineRule="auto"/>
              <w:ind w:left="0" w:right="88" w:firstLine="0"/>
              <w:jc w:val="center"/>
            </w:pPr>
            <w:r>
              <w:t>4,22</w:t>
            </w:r>
          </w:p>
        </w:tc>
        <w:tc>
          <w:tcPr>
            <w:tcW w:w="1271" w:type="dxa"/>
          </w:tcPr>
          <w:p w:rsidR="002D3E44" w:rsidRDefault="002D3E44" w:rsidP="00BC51E5">
            <w:pPr>
              <w:spacing w:after="0" w:line="259" w:lineRule="auto"/>
              <w:ind w:left="0" w:right="88" w:firstLine="0"/>
              <w:jc w:val="center"/>
            </w:pPr>
            <w:r>
              <w:t>60,6</w:t>
            </w:r>
          </w:p>
        </w:tc>
        <w:tc>
          <w:tcPr>
            <w:tcW w:w="1918" w:type="dxa"/>
          </w:tcPr>
          <w:p w:rsidR="002D3E44" w:rsidRDefault="002D3E44" w:rsidP="00BC51E5">
            <w:pPr>
              <w:spacing w:after="0" w:line="259" w:lineRule="auto"/>
              <w:ind w:left="0" w:right="88" w:firstLine="0"/>
              <w:jc w:val="center"/>
            </w:pPr>
            <w:r w:rsidRPr="002D3E44">
              <w:rPr>
                <w:color w:val="FF0000"/>
              </w:rPr>
              <w:t xml:space="preserve">Отрицательная </w:t>
            </w:r>
            <w:r w:rsidRPr="00BC51E5">
              <w:t>на</w:t>
            </w:r>
            <w:r>
              <w:t xml:space="preserve">   1,2 %</w:t>
            </w:r>
          </w:p>
        </w:tc>
      </w:tr>
      <w:tr w:rsidR="002D3E44" w:rsidTr="00BC51E5">
        <w:tc>
          <w:tcPr>
            <w:tcW w:w="1298" w:type="dxa"/>
            <w:vMerge/>
          </w:tcPr>
          <w:p w:rsidR="002D3E44" w:rsidRDefault="002D3E44" w:rsidP="00BC51E5">
            <w:pPr>
              <w:spacing w:after="0" w:line="259" w:lineRule="auto"/>
              <w:ind w:left="0" w:right="88" w:firstLine="0"/>
              <w:jc w:val="center"/>
            </w:pPr>
          </w:p>
        </w:tc>
        <w:tc>
          <w:tcPr>
            <w:tcW w:w="1118" w:type="dxa"/>
          </w:tcPr>
          <w:p w:rsidR="002D3E44" w:rsidRDefault="002D3E44" w:rsidP="00BC51E5">
            <w:pPr>
              <w:pStyle w:val="TableParagraph"/>
              <w:spacing w:line="258" w:lineRule="exact"/>
              <w:ind w:left="166" w:right="160"/>
              <w:rPr>
                <w:sz w:val="24"/>
              </w:rPr>
            </w:pPr>
            <w:r>
              <w:rPr>
                <w:sz w:val="24"/>
              </w:rPr>
              <w:t>3б</w:t>
            </w:r>
          </w:p>
        </w:tc>
        <w:tc>
          <w:tcPr>
            <w:tcW w:w="1277" w:type="dxa"/>
          </w:tcPr>
          <w:p w:rsidR="002D3E44" w:rsidRDefault="002D3E44" w:rsidP="00BC51E5">
            <w:pPr>
              <w:spacing w:after="0" w:line="259" w:lineRule="auto"/>
              <w:ind w:left="0" w:right="88" w:firstLine="0"/>
              <w:jc w:val="center"/>
            </w:pPr>
            <w:r>
              <w:t>4,2</w:t>
            </w:r>
          </w:p>
        </w:tc>
        <w:tc>
          <w:tcPr>
            <w:tcW w:w="1271" w:type="dxa"/>
          </w:tcPr>
          <w:p w:rsidR="002D3E44" w:rsidRDefault="002D3E44" w:rsidP="00BC51E5">
            <w:pPr>
              <w:spacing w:after="0" w:line="259" w:lineRule="auto"/>
              <w:ind w:left="0" w:right="88" w:firstLine="0"/>
              <w:jc w:val="center"/>
            </w:pPr>
            <w:r>
              <w:t>61,3</w:t>
            </w:r>
          </w:p>
        </w:tc>
        <w:tc>
          <w:tcPr>
            <w:tcW w:w="1277" w:type="dxa"/>
          </w:tcPr>
          <w:p w:rsidR="002D3E44" w:rsidRDefault="002D3E44" w:rsidP="00BC51E5">
            <w:pPr>
              <w:spacing w:after="0" w:line="259" w:lineRule="auto"/>
              <w:ind w:left="0" w:right="88" w:firstLine="0"/>
              <w:jc w:val="center"/>
            </w:pPr>
            <w:r>
              <w:t>4,23</w:t>
            </w:r>
          </w:p>
        </w:tc>
        <w:tc>
          <w:tcPr>
            <w:tcW w:w="1271" w:type="dxa"/>
          </w:tcPr>
          <w:p w:rsidR="002D3E44" w:rsidRDefault="002D3E44" w:rsidP="00BC51E5">
            <w:pPr>
              <w:spacing w:after="0" w:line="259" w:lineRule="auto"/>
              <w:ind w:left="0" w:right="88" w:firstLine="0"/>
              <w:jc w:val="center"/>
            </w:pPr>
            <w:r>
              <w:t>50</w:t>
            </w:r>
          </w:p>
        </w:tc>
        <w:tc>
          <w:tcPr>
            <w:tcW w:w="1918" w:type="dxa"/>
          </w:tcPr>
          <w:p w:rsidR="002D3E44" w:rsidRDefault="002D3E44" w:rsidP="00BC51E5">
            <w:pPr>
              <w:spacing w:after="0" w:line="259" w:lineRule="auto"/>
              <w:ind w:left="0" w:right="88" w:firstLine="0"/>
              <w:jc w:val="center"/>
            </w:pPr>
            <w:r w:rsidRPr="002D3E44">
              <w:rPr>
                <w:color w:val="FF0000"/>
              </w:rPr>
              <w:t xml:space="preserve">Отрицательная </w:t>
            </w:r>
            <w:r w:rsidRPr="00BC51E5">
              <w:t>на</w:t>
            </w:r>
            <w:r>
              <w:t xml:space="preserve"> 11,3 %</w:t>
            </w:r>
          </w:p>
        </w:tc>
      </w:tr>
      <w:tr w:rsidR="002D3E44" w:rsidTr="00BC51E5">
        <w:tc>
          <w:tcPr>
            <w:tcW w:w="1298" w:type="dxa"/>
            <w:vMerge/>
          </w:tcPr>
          <w:p w:rsidR="002D3E44" w:rsidRDefault="002D3E44" w:rsidP="00BC51E5">
            <w:pPr>
              <w:spacing w:after="0" w:line="259" w:lineRule="auto"/>
              <w:ind w:left="0" w:right="88" w:firstLine="0"/>
              <w:jc w:val="center"/>
            </w:pPr>
          </w:p>
        </w:tc>
        <w:tc>
          <w:tcPr>
            <w:tcW w:w="1118" w:type="dxa"/>
          </w:tcPr>
          <w:p w:rsidR="002D3E44" w:rsidRDefault="002D3E44" w:rsidP="00BC51E5">
            <w:pPr>
              <w:pStyle w:val="TableParagraph"/>
              <w:spacing w:line="258" w:lineRule="exact"/>
              <w:ind w:left="166" w:right="160"/>
              <w:rPr>
                <w:sz w:val="24"/>
              </w:rPr>
            </w:pPr>
            <w:r>
              <w:rPr>
                <w:sz w:val="24"/>
              </w:rPr>
              <w:t>3в</w:t>
            </w:r>
          </w:p>
        </w:tc>
        <w:tc>
          <w:tcPr>
            <w:tcW w:w="1277" w:type="dxa"/>
          </w:tcPr>
          <w:p w:rsidR="002D3E44" w:rsidRDefault="002D3E44" w:rsidP="00BC51E5">
            <w:pPr>
              <w:spacing w:after="0" w:line="259" w:lineRule="auto"/>
              <w:ind w:left="0" w:right="88" w:firstLine="0"/>
              <w:jc w:val="center"/>
            </w:pPr>
            <w:r>
              <w:t>4,19</w:t>
            </w:r>
          </w:p>
        </w:tc>
        <w:tc>
          <w:tcPr>
            <w:tcW w:w="1271" w:type="dxa"/>
          </w:tcPr>
          <w:p w:rsidR="002D3E44" w:rsidRDefault="002D3E44" w:rsidP="00BC51E5">
            <w:pPr>
              <w:spacing w:after="0" w:line="259" w:lineRule="auto"/>
              <w:ind w:left="0" w:right="88" w:firstLine="0"/>
              <w:jc w:val="center"/>
            </w:pPr>
            <w:r>
              <w:t>60,6</w:t>
            </w:r>
          </w:p>
        </w:tc>
        <w:tc>
          <w:tcPr>
            <w:tcW w:w="1277" w:type="dxa"/>
          </w:tcPr>
          <w:p w:rsidR="002D3E44" w:rsidRDefault="002D3E44" w:rsidP="00BC51E5">
            <w:pPr>
              <w:spacing w:after="0" w:line="259" w:lineRule="auto"/>
              <w:ind w:left="0" w:right="88" w:firstLine="0"/>
              <w:jc w:val="center"/>
            </w:pPr>
            <w:r>
              <w:t>4,18</w:t>
            </w:r>
          </w:p>
        </w:tc>
        <w:tc>
          <w:tcPr>
            <w:tcW w:w="1271" w:type="dxa"/>
          </w:tcPr>
          <w:p w:rsidR="002D3E44" w:rsidRDefault="002D3E44" w:rsidP="00BC51E5">
            <w:pPr>
              <w:spacing w:after="0" w:line="259" w:lineRule="auto"/>
              <w:ind w:left="0" w:right="88" w:firstLine="0"/>
              <w:jc w:val="center"/>
            </w:pPr>
            <w:r>
              <w:t>60,6</w:t>
            </w:r>
          </w:p>
        </w:tc>
        <w:tc>
          <w:tcPr>
            <w:tcW w:w="1918" w:type="dxa"/>
          </w:tcPr>
          <w:p w:rsidR="002D3E44" w:rsidRDefault="002D3E44" w:rsidP="00BC51E5">
            <w:pPr>
              <w:spacing w:after="0" w:line="259" w:lineRule="auto"/>
              <w:ind w:left="0" w:right="88" w:firstLine="0"/>
              <w:jc w:val="center"/>
            </w:pPr>
            <w:r w:rsidRPr="00BC51E5">
              <w:t>Стабильная</w:t>
            </w:r>
          </w:p>
        </w:tc>
      </w:tr>
      <w:tr w:rsidR="002D3E44" w:rsidTr="00BC51E5">
        <w:tc>
          <w:tcPr>
            <w:tcW w:w="1298" w:type="dxa"/>
            <w:vMerge/>
          </w:tcPr>
          <w:p w:rsidR="002D3E44" w:rsidRDefault="002D3E44" w:rsidP="00BC51E5">
            <w:pPr>
              <w:spacing w:after="0" w:line="259" w:lineRule="auto"/>
              <w:ind w:left="0" w:right="88" w:firstLine="0"/>
              <w:jc w:val="center"/>
            </w:pPr>
          </w:p>
        </w:tc>
        <w:tc>
          <w:tcPr>
            <w:tcW w:w="1118" w:type="dxa"/>
          </w:tcPr>
          <w:p w:rsidR="002D3E44" w:rsidRDefault="002D3E44" w:rsidP="00BC51E5">
            <w:pPr>
              <w:pStyle w:val="TableParagraph"/>
              <w:spacing w:line="258" w:lineRule="exact"/>
              <w:ind w:left="166" w:right="160"/>
              <w:rPr>
                <w:sz w:val="24"/>
              </w:rPr>
            </w:pPr>
            <w:r>
              <w:rPr>
                <w:sz w:val="24"/>
              </w:rPr>
              <w:t>3г</w:t>
            </w:r>
          </w:p>
        </w:tc>
        <w:tc>
          <w:tcPr>
            <w:tcW w:w="1277" w:type="dxa"/>
          </w:tcPr>
          <w:p w:rsidR="002D3E44" w:rsidRDefault="002D3E44" w:rsidP="00BC51E5">
            <w:pPr>
              <w:spacing w:after="0" w:line="259" w:lineRule="auto"/>
              <w:ind w:left="0" w:right="88" w:firstLine="0"/>
              <w:jc w:val="center"/>
            </w:pPr>
            <w:r>
              <w:t>4,18</w:t>
            </w:r>
          </w:p>
        </w:tc>
        <w:tc>
          <w:tcPr>
            <w:tcW w:w="1271" w:type="dxa"/>
          </w:tcPr>
          <w:p w:rsidR="002D3E44" w:rsidRDefault="002D3E44" w:rsidP="00BC51E5">
            <w:pPr>
              <w:spacing w:after="0" w:line="259" w:lineRule="auto"/>
              <w:ind w:left="0" w:right="88" w:firstLine="0"/>
              <w:jc w:val="center"/>
            </w:pPr>
            <w:r>
              <w:t>53,1</w:t>
            </w:r>
          </w:p>
        </w:tc>
        <w:tc>
          <w:tcPr>
            <w:tcW w:w="1277" w:type="dxa"/>
          </w:tcPr>
          <w:p w:rsidR="002D3E44" w:rsidRDefault="002D3E44" w:rsidP="00BC51E5">
            <w:pPr>
              <w:spacing w:after="0" w:line="259" w:lineRule="auto"/>
              <w:ind w:left="0" w:right="88" w:firstLine="0"/>
              <w:jc w:val="center"/>
            </w:pPr>
            <w:r>
              <w:t>4,26</w:t>
            </w:r>
          </w:p>
        </w:tc>
        <w:tc>
          <w:tcPr>
            <w:tcW w:w="1271" w:type="dxa"/>
          </w:tcPr>
          <w:p w:rsidR="002D3E44" w:rsidRDefault="002D3E44" w:rsidP="00BC51E5">
            <w:pPr>
              <w:spacing w:after="0" w:line="259" w:lineRule="auto"/>
              <w:ind w:left="0" w:right="88" w:firstLine="0"/>
              <w:jc w:val="center"/>
            </w:pPr>
            <w:r>
              <w:t>59,4</w:t>
            </w:r>
          </w:p>
        </w:tc>
        <w:tc>
          <w:tcPr>
            <w:tcW w:w="1918" w:type="dxa"/>
          </w:tcPr>
          <w:p w:rsidR="002D3E44" w:rsidRDefault="002D3E44" w:rsidP="00BC51E5">
            <w:pPr>
              <w:spacing w:after="0" w:line="259" w:lineRule="auto"/>
              <w:ind w:left="0" w:right="88" w:firstLine="0"/>
              <w:jc w:val="center"/>
            </w:pPr>
            <w:r w:rsidRPr="00BC51E5">
              <w:t>Положительная</w:t>
            </w:r>
            <w:r>
              <w:t xml:space="preserve"> на 6,3 %</w:t>
            </w:r>
          </w:p>
        </w:tc>
      </w:tr>
      <w:tr w:rsidR="002D3E44" w:rsidTr="00BC51E5">
        <w:tc>
          <w:tcPr>
            <w:tcW w:w="1298" w:type="dxa"/>
            <w:vMerge/>
          </w:tcPr>
          <w:p w:rsidR="002D3E44" w:rsidRDefault="002D3E44" w:rsidP="00BC51E5">
            <w:pPr>
              <w:spacing w:after="0" w:line="259" w:lineRule="auto"/>
              <w:ind w:left="0" w:right="88" w:firstLine="0"/>
              <w:jc w:val="center"/>
            </w:pPr>
          </w:p>
        </w:tc>
        <w:tc>
          <w:tcPr>
            <w:tcW w:w="1118" w:type="dxa"/>
          </w:tcPr>
          <w:p w:rsidR="002D3E44" w:rsidRDefault="002D3E44" w:rsidP="00BC51E5">
            <w:pPr>
              <w:pStyle w:val="TableParagraph"/>
              <w:spacing w:line="258" w:lineRule="exact"/>
              <w:ind w:left="166" w:right="160"/>
              <w:rPr>
                <w:sz w:val="24"/>
              </w:rPr>
            </w:pPr>
            <w:r>
              <w:rPr>
                <w:sz w:val="24"/>
              </w:rPr>
              <w:t>3д</w:t>
            </w:r>
          </w:p>
        </w:tc>
        <w:tc>
          <w:tcPr>
            <w:tcW w:w="1277" w:type="dxa"/>
          </w:tcPr>
          <w:p w:rsidR="002D3E44" w:rsidRDefault="002D3E44" w:rsidP="00BC51E5">
            <w:pPr>
              <w:spacing w:after="0" w:line="259" w:lineRule="auto"/>
              <w:ind w:left="0" w:right="88" w:firstLine="0"/>
              <w:jc w:val="center"/>
            </w:pPr>
            <w:r>
              <w:t>4,28</w:t>
            </w:r>
          </w:p>
        </w:tc>
        <w:tc>
          <w:tcPr>
            <w:tcW w:w="1271" w:type="dxa"/>
          </w:tcPr>
          <w:p w:rsidR="002D3E44" w:rsidRDefault="002D3E44" w:rsidP="00BC51E5">
            <w:pPr>
              <w:spacing w:after="0" w:line="259" w:lineRule="auto"/>
              <w:ind w:left="0" w:right="88" w:firstLine="0"/>
              <w:jc w:val="center"/>
            </w:pPr>
            <w:r>
              <w:t>69,7</w:t>
            </w:r>
          </w:p>
        </w:tc>
        <w:tc>
          <w:tcPr>
            <w:tcW w:w="1277" w:type="dxa"/>
          </w:tcPr>
          <w:p w:rsidR="002D3E44" w:rsidRDefault="002D3E44" w:rsidP="00BC51E5">
            <w:pPr>
              <w:spacing w:after="0" w:line="259" w:lineRule="auto"/>
              <w:ind w:left="0" w:right="88" w:firstLine="0"/>
              <w:jc w:val="center"/>
            </w:pPr>
            <w:r>
              <w:t>4,28</w:t>
            </w:r>
          </w:p>
        </w:tc>
        <w:tc>
          <w:tcPr>
            <w:tcW w:w="1271" w:type="dxa"/>
          </w:tcPr>
          <w:p w:rsidR="002D3E44" w:rsidRDefault="002D3E44" w:rsidP="00BC51E5">
            <w:pPr>
              <w:spacing w:after="0" w:line="259" w:lineRule="auto"/>
              <w:ind w:left="0" w:right="88" w:firstLine="0"/>
              <w:jc w:val="center"/>
            </w:pPr>
            <w:r>
              <w:t>63,6</w:t>
            </w:r>
          </w:p>
        </w:tc>
        <w:tc>
          <w:tcPr>
            <w:tcW w:w="1918" w:type="dxa"/>
          </w:tcPr>
          <w:p w:rsidR="002D3E44" w:rsidRDefault="002D3E44" w:rsidP="00BC51E5">
            <w:pPr>
              <w:spacing w:after="0" w:line="259" w:lineRule="auto"/>
              <w:ind w:left="0" w:right="88" w:firstLine="0"/>
              <w:jc w:val="center"/>
            </w:pPr>
            <w:r w:rsidRPr="002D3E44">
              <w:rPr>
                <w:color w:val="FF0000"/>
              </w:rPr>
              <w:t xml:space="preserve">Отрицательная </w:t>
            </w:r>
            <w:r w:rsidRPr="00BC51E5">
              <w:t>на</w:t>
            </w:r>
            <w:r>
              <w:t xml:space="preserve"> 6,1 %</w:t>
            </w:r>
          </w:p>
        </w:tc>
      </w:tr>
      <w:tr w:rsidR="002D3E44" w:rsidTr="005438C1">
        <w:tc>
          <w:tcPr>
            <w:tcW w:w="1298" w:type="dxa"/>
            <w:vMerge/>
          </w:tcPr>
          <w:p w:rsidR="002D3E44" w:rsidRDefault="002D3E44" w:rsidP="00BC51E5">
            <w:pPr>
              <w:spacing w:after="0" w:line="259" w:lineRule="auto"/>
              <w:ind w:left="0" w:right="88" w:firstLine="0"/>
              <w:jc w:val="center"/>
            </w:pPr>
          </w:p>
        </w:tc>
        <w:tc>
          <w:tcPr>
            <w:tcW w:w="1118" w:type="dxa"/>
            <w:shd w:val="clear" w:color="auto" w:fill="E2EFD9" w:themeFill="accent6" w:themeFillTint="33"/>
          </w:tcPr>
          <w:p w:rsidR="002D3E44" w:rsidRPr="005438C1" w:rsidRDefault="002D3E44" w:rsidP="00BC51E5">
            <w:pPr>
              <w:pStyle w:val="TableParagraph"/>
              <w:spacing w:line="258" w:lineRule="exact"/>
              <w:ind w:left="166" w:right="160"/>
              <w:rPr>
                <w:b/>
                <w:sz w:val="24"/>
              </w:rPr>
            </w:pPr>
          </w:p>
        </w:tc>
        <w:tc>
          <w:tcPr>
            <w:tcW w:w="1277" w:type="dxa"/>
            <w:shd w:val="clear" w:color="auto" w:fill="E2EFD9" w:themeFill="accent6" w:themeFillTint="33"/>
          </w:tcPr>
          <w:p w:rsidR="002D3E44" w:rsidRPr="005438C1" w:rsidRDefault="002D3E44" w:rsidP="00BC51E5">
            <w:pPr>
              <w:spacing w:after="0" w:line="259" w:lineRule="auto"/>
              <w:ind w:left="0" w:right="88" w:firstLine="0"/>
              <w:jc w:val="center"/>
              <w:rPr>
                <w:b/>
              </w:rPr>
            </w:pPr>
            <w:r w:rsidRPr="005438C1">
              <w:rPr>
                <w:b/>
              </w:rPr>
              <w:t>4,21</w:t>
            </w:r>
          </w:p>
        </w:tc>
        <w:tc>
          <w:tcPr>
            <w:tcW w:w="1271" w:type="dxa"/>
            <w:shd w:val="clear" w:color="auto" w:fill="E2EFD9" w:themeFill="accent6" w:themeFillTint="33"/>
          </w:tcPr>
          <w:p w:rsidR="002D3E44" w:rsidRPr="005438C1" w:rsidRDefault="002D3E44" w:rsidP="00BC51E5">
            <w:pPr>
              <w:spacing w:after="0" w:line="259" w:lineRule="auto"/>
              <w:ind w:left="0" w:right="88" w:firstLine="0"/>
              <w:jc w:val="center"/>
              <w:rPr>
                <w:b/>
              </w:rPr>
            </w:pPr>
            <w:r w:rsidRPr="005438C1">
              <w:rPr>
                <w:b/>
              </w:rPr>
              <w:t>61,3</w:t>
            </w:r>
          </w:p>
        </w:tc>
        <w:tc>
          <w:tcPr>
            <w:tcW w:w="1277" w:type="dxa"/>
            <w:shd w:val="clear" w:color="auto" w:fill="E2EFD9" w:themeFill="accent6" w:themeFillTint="33"/>
          </w:tcPr>
          <w:p w:rsidR="002D3E44" w:rsidRPr="005438C1" w:rsidRDefault="002D3E44" w:rsidP="00BC51E5">
            <w:pPr>
              <w:spacing w:after="0" w:line="259" w:lineRule="auto"/>
              <w:ind w:left="0" w:right="88" w:firstLine="0"/>
              <w:jc w:val="center"/>
              <w:rPr>
                <w:b/>
              </w:rPr>
            </w:pPr>
            <w:r w:rsidRPr="005438C1">
              <w:rPr>
                <w:b/>
              </w:rPr>
              <w:t>4,23</w:t>
            </w:r>
          </w:p>
        </w:tc>
        <w:tc>
          <w:tcPr>
            <w:tcW w:w="1271" w:type="dxa"/>
            <w:shd w:val="clear" w:color="auto" w:fill="E2EFD9" w:themeFill="accent6" w:themeFillTint="33"/>
          </w:tcPr>
          <w:p w:rsidR="002D3E44" w:rsidRPr="005438C1" w:rsidRDefault="002D3E44" w:rsidP="00BC51E5">
            <w:pPr>
              <w:spacing w:after="0" w:line="259" w:lineRule="auto"/>
              <w:ind w:left="0" w:right="88" w:firstLine="0"/>
              <w:jc w:val="center"/>
              <w:rPr>
                <w:b/>
              </w:rPr>
            </w:pPr>
            <w:r w:rsidRPr="005438C1">
              <w:rPr>
                <w:b/>
              </w:rPr>
              <w:t>58,8</w:t>
            </w:r>
          </w:p>
        </w:tc>
        <w:tc>
          <w:tcPr>
            <w:tcW w:w="1918" w:type="dxa"/>
            <w:shd w:val="clear" w:color="auto" w:fill="E2EFD9" w:themeFill="accent6" w:themeFillTint="33"/>
          </w:tcPr>
          <w:p w:rsidR="002D3E44" w:rsidRPr="005438C1" w:rsidRDefault="002D3E44" w:rsidP="00BC51E5">
            <w:pPr>
              <w:spacing w:after="0" w:line="259" w:lineRule="auto"/>
              <w:ind w:left="0" w:right="88" w:firstLine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Повышен.ср.б</w:t>
            </w:r>
            <w:proofErr w:type="spellEnd"/>
            <w:r>
              <w:rPr>
                <w:b/>
              </w:rPr>
              <w:t xml:space="preserve"> на 0,02 Понижение </w:t>
            </w:r>
            <w:proofErr w:type="spellStart"/>
            <w:r>
              <w:rPr>
                <w:b/>
              </w:rPr>
              <w:t>кач.зна</w:t>
            </w:r>
            <w:proofErr w:type="spellEnd"/>
            <w:r>
              <w:rPr>
                <w:b/>
              </w:rPr>
              <w:t>. на 2,5%</w:t>
            </w:r>
          </w:p>
        </w:tc>
      </w:tr>
      <w:tr w:rsidR="002D3E44" w:rsidTr="00BC51E5">
        <w:tc>
          <w:tcPr>
            <w:tcW w:w="1298" w:type="dxa"/>
            <w:vMerge/>
          </w:tcPr>
          <w:p w:rsidR="002D3E44" w:rsidRDefault="002D3E44" w:rsidP="00BC51E5">
            <w:pPr>
              <w:spacing w:after="0" w:line="259" w:lineRule="auto"/>
              <w:ind w:left="0" w:right="88" w:firstLine="0"/>
              <w:jc w:val="center"/>
            </w:pPr>
          </w:p>
        </w:tc>
        <w:tc>
          <w:tcPr>
            <w:tcW w:w="1118" w:type="dxa"/>
          </w:tcPr>
          <w:p w:rsidR="002D3E44" w:rsidRDefault="002D3E44" w:rsidP="00BC51E5">
            <w:pPr>
              <w:pStyle w:val="TableParagraph"/>
              <w:spacing w:line="258" w:lineRule="exact"/>
              <w:ind w:left="166" w:right="160"/>
              <w:rPr>
                <w:sz w:val="24"/>
              </w:rPr>
            </w:pPr>
            <w:r>
              <w:rPr>
                <w:sz w:val="24"/>
              </w:rPr>
              <w:t>4а</w:t>
            </w:r>
          </w:p>
        </w:tc>
        <w:tc>
          <w:tcPr>
            <w:tcW w:w="1277" w:type="dxa"/>
          </w:tcPr>
          <w:p w:rsidR="002D3E44" w:rsidRDefault="002D3E44" w:rsidP="00BC51E5">
            <w:pPr>
              <w:spacing w:after="0" w:line="259" w:lineRule="auto"/>
              <w:ind w:left="0" w:right="88" w:firstLine="0"/>
              <w:jc w:val="center"/>
            </w:pPr>
            <w:r>
              <w:t>4,08</w:t>
            </w:r>
          </w:p>
        </w:tc>
        <w:tc>
          <w:tcPr>
            <w:tcW w:w="1271" w:type="dxa"/>
          </w:tcPr>
          <w:p w:rsidR="002D3E44" w:rsidRDefault="002D3E44" w:rsidP="00BC51E5">
            <w:pPr>
              <w:spacing w:after="0" w:line="259" w:lineRule="auto"/>
              <w:ind w:left="0" w:right="88" w:firstLine="0"/>
              <w:jc w:val="center"/>
            </w:pPr>
            <w:r>
              <w:t>40,7</w:t>
            </w:r>
          </w:p>
        </w:tc>
        <w:tc>
          <w:tcPr>
            <w:tcW w:w="1277" w:type="dxa"/>
          </w:tcPr>
          <w:p w:rsidR="002D3E44" w:rsidRDefault="002D3E44" w:rsidP="00BC51E5">
            <w:pPr>
              <w:spacing w:after="0" w:line="259" w:lineRule="auto"/>
              <w:ind w:left="0" w:right="88" w:firstLine="0"/>
              <w:jc w:val="center"/>
            </w:pPr>
            <w:r>
              <w:t>4,06</w:t>
            </w:r>
          </w:p>
        </w:tc>
        <w:tc>
          <w:tcPr>
            <w:tcW w:w="1271" w:type="dxa"/>
          </w:tcPr>
          <w:p w:rsidR="002D3E44" w:rsidRDefault="002D3E44" w:rsidP="00BC51E5">
            <w:pPr>
              <w:spacing w:after="0" w:line="259" w:lineRule="auto"/>
              <w:ind w:left="0" w:right="88" w:firstLine="0"/>
              <w:jc w:val="center"/>
            </w:pPr>
            <w:r>
              <w:t>44,0</w:t>
            </w:r>
          </w:p>
        </w:tc>
        <w:tc>
          <w:tcPr>
            <w:tcW w:w="1918" w:type="dxa"/>
          </w:tcPr>
          <w:p w:rsidR="002D3E44" w:rsidRDefault="002D3E44" w:rsidP="00BC51E5">
            <w:pPr>
              <w:spacing w:after="0" w:line="259" w:lineRule="auto"/>
              <w:ind w:left="0" w:right="88" w:firstLine="0"/>
              <w:jc w:val="center"/>
            </w:pPr>
            <w:r w:rsidRPr="00BC51E5">
              <w:t>Положительная</w:t>
            </w:r>
            <w:r>
              <w:t xml:space="preserve"> на 3,3%</w:t>
            </w:r>
          </w:p>
        </w:tc>
      </w:tr>
      <w:tr w:rsidR="002D3E44" w:rsidTr="00BC51E5">
        <w:tc>
          <w:tcPr>
            <w:tcW w:w="1298" w:type="dxa"/>
            <w:vMerge/>
          </w:tcPr>
          <w:p w:rsidR="002D3E44" w:rsidRDefault="002D3E44" w:rsidP="00BC51E5">
            <w:pPr>
              <w:spacing w:after="0" w:line="259" w:lineRule="auto"/>
              <w:ind w:left="0" w:right="88" w:firstLine="0"/>
              <w:jc w:val="center"/>
            </w:pPr>
          </w:p>
        </w:tc>
        <w:tc>
          <w:tcPr>
            <w:tcW w:w="1118" w:type="dxa"/>
          </w:tcPr>
          <w:p w:rsidR="002D3E44" w:rsidRDefault="002D3E44" w:rsidP="00BC51E5">
            <w:pPr>
              <w:pStyle w:val="TableParagraph"/>
              <w:spacing w:line="258" w:lineRule="exact"/>
              <w:ind w:left="166" w:right="160"/>
              <w:rPr>
                <w:sz w:val="24"/>
              </w:rPr>
            </w:pPr>
            <w:r>
              <w:rPr>
                <w:sz w:val="24"/>
              </w:rPr>
              <w:t>4б</w:t>
            </w:r>
          </w:p>
        </w:tc>
        <w:tc>
          <w:tcPr>
            <w:tcW w:w="1277" w:type="dxa"/>
          </w:tcPr>
          <w:p w:rsidR="002D3E44" w:rsidRDefault="002D3E44" w:rsidP="00BC51E5">
            <w:pPr>
              <w:spacing w:after="0" w:line="259" w:lineRule="auto"/>
              <w:ind w:left="0" w:right="88" w:firstLine="0"/>
              <w:jc w:val="center"/>
            </w:pPr>
            <w:r>
              <w:t>4,34</w:t>
            </w:r>
          </w:p>
        </w:tc>
        <w:tc>
          <w:tcPr>
            <w:tcW w:w="1271" w:type="dxa"/>
          </w:tcPr>
          <w:p w:rsidR="002D3E44" w:rsidRDefault="002D3E44" w:rsidP="00BC51E5">
            <w:pPr>
              <w:spacing w:after="0" w:line="259" w:lineRule="auto"/>
              <w:ind w:left="0" w:right="88" w:firstLine="0"/>
              <w:jc w:val="center"/>
            </w:pPr>
            <w:r>
              <w:t>59,3</w:t>
            </w:r>
          </w:p>
        </w:tc>
        <w:tc>
          <w:tcPr>
            <w:tcW w:w="1277" w:type="dxa"/>
          </w:tcPr>
          <w:p w:rsidR="002D3E44" w:rsidRDefault="002D3E44" w:rsidP="00BC51E5">
            <w:pPr>
              <w:spacing w:after="0" w:line="259" w:lineRule="auto"/>
              <w:ind w:left="0" w:right="88" w:firstLine="0"/>
              <w:jc w:val="center"/>
            </w:pPr>
            <w:r>
              <w:t>4,43</w:t>
            </w:r>
          </w:p>
        </w:tc>
        <w:tc>
          <w:tcPr>
            <w:tcW w:w="1271" w:type="dxa"/>
          </w:tcPr>
          <w:p w:rsidR="002D3E44" w:rsidRDefault="002D3E44" w:rsidP="00BC51E5">
            <w:pPr>
              <w:spacing w:after="0" w:line="259" w:lineRule="auto"/>
              <w:ind w:left="0" w:right="88" w:firstLine="0"/>
              <w:jc w:val="center"/>
            </w:pPr>
            <w:r>
              <w:t>66,7</w:t>
            </w:r>
          </w:p>
        </w:tc>
        <w:tc>
          <w:tcPr>
            <w:tcW w:w="1918" w:type="dxa"/>
          </w:tcPr>
          <w:p w:rsidR="002D3E44" w:rsidRDefault="002D3E44" w:rsidP="00BC51E5">
            <w:pPr>
              <w:spacing w:after="0" w:line="259" w:lineRule="auto"/>
              <w:ind w:left="0" w:right="88" w:firstLine="0"/>
              <w:jc w:val="center"/>
            </w:pPr>
            <w:r w:rsidRPr="00BC51E5">
              <w:t>Положительная</w:t>
            </w:r>
            <w:r>
              <w:t xml:space="preserve"> на 7,4 %</w:t>
            </w:r>
          </w:p>
        </w:tc>
      </w:tr>
      <w:tr w:rsidR="002D3E44" w:rsidTr="00BC51E5">
        <w:tc>
          <w:tcPr>
            <w:tcW w:w="1298" w:type="dxa"/>
            <w:vMerge/>
          </w:tcPr>
          <w:p w:rsidR="002D3E44" w:rsidRDefault="002D3E44" w:rsidP="00BC51E5">
            <w:pPr>
              <w:spacing w:after="0" w:line="259" w:lineRule="auto"/>
              <w:ind w:left="0" w:right="88" w:firstLine="0"/>
              <w:jc w:val="center"/>
            </w:pPr>
          </w:p>
        </w:tc>
        <w:tc>
          <w:tcPr>
            <w:tcW w:w="1118" w:type="dxa"/>
          </w:tcPr>
          <w:p w:rsidR="002D3E44" w:rsidRDefault="002D3E44" w:rsidP="00BC51E5">
            <w:pPr>
              <w:pStyle w:val="TableParagraph"/>
              <w:spacing w:line="258" w:lineRule="exact"/>
              <w:ind w:left="166" w:right="160"/>
              <w:rPr>
                <w:sz w:val="24"/>
              </w:rPr>
            </w:pPr>
            <w:r>
              <w:rPr>
                <w:sz w:val="24"/>
              </w:rPr>
              <w:t>4в</w:t>
            </w:r>
          </w:p>
        </w:tc>
        <w:tc>
          <w:tcPr>
            <w:tcW w:w="1277" w:type="dxa"/>
          </w:tcPr>
          <w:p w:rsidR="002D3E44" w:rsidRDefault="002D3E44" w:rsidP="00BC51E5">
            <w:pPr>
              <w:spacing w:after="0" w:line="259" w:lineRule="auto"/>
              <w:ind w:left="0" w:right="88" w:firstLine="0"/>
              <w:jc w:val="center"/>
            </w:pPr>
            <w:r>
              <w:t>4,15</w:t>
            </w:r>
          </w:p>
        </w:tc>
        <w:tc>
          <w:tcPr>
            <w:tcW w:w="1271" w:type="dxa"/>
          </w:tcPr>
          <w:p w:rsidR="002D3E44" w:rsidRDefault="002D3E44" w:rsidP="00BC51E5">
            <w:pPr>
              <w:spacing w:after="0" w:line="259" w:lineRule="auto"/>
              <w:ind w:left="0" w:right="88" w:firstLine="0"/>
              <w:jc w:val="center"/>
            </w:pPr>
            <w:r>
              <w:t>46,2</w:t>
            </w:r>
          </w:p>
        </w:tc>
        <w:tc>
          <w:tcPr>
            <w:tcW w:w="1277" w:type="dxa"/>
          </w:tcPr>
          <w:p w:rsidR="002D3E44" w:rsidRDefault="002D3E44" w:rsidP="00BC51E5">
            <w:pPr>
              <w:spacing w:after="0" w:line="259" w:lineRule="auto"/>
              <w:ind w:left="0" w:right="88" w:firstLine="0"/>
              <w:jc w:val="center"/>
            </w:pPr>
            <w:r>
              <w:t>4,17</w:t>
            </w:r>
          </w:p>
        </w:tc>
        <w:tc>
          <w:tcPr>
            <w:tcW w:w="1271" w:type="dxa"/>
          </w:tcPr>
          <w:p w:rsidR="002D3E44" w:rsidRDefault="002D3E44" w:rsidP="00BC51E5">
            <w:pPr>
              <w:spacing w:after="0" w:line="259" w:lineRule="auto"/>
              <w:ind w:left="0" w:right="88" w:firstLine="0"/>
              <w:jc w:val="center"/>
            </w:pPr>
            <w:r>
              <w:t>50,0</w:t>
            </w:r>
          </w:p>
        </w:tc>
        <w:tc>
          <w:tcPr>
            <w:tcW w:w="1918" w:type="dxa"/>
          </w:tcPr>
          <w:p w:rsidR="002D3E44" w:rsidRDefault="002D3E44" w:rsidP="00BC51E5">
            <w:pPr>
              <w:spacing w:after="0" w:line="259" w:lineRule="auto"/>
              <w:ind w:left="0" w:right="88" w:firstLine="0"/>
              <w:jc w:val="center"/>
            </w:pPr>
            <w:r w:rsidRPr="00BC51E5">
              <w:t>Положительная</w:t>
            </w:r>
            <w:r>
              <w:t xml:space="preserve"> на 3,8 %</w:t>
            </w:r>
          </w:p>
        </w:tc>
      </w:tr>
      <w:tr w:rsidR="002D3E44" w:rsidTr="00BC51E5">
        <w:tc>
          <w:tcPr>
            <w:tcW w:w="1298" w:type="dxa"/>
            <w:vMerge/>
          </w:tcPr>
          <w:p w:rsidR="002D3E44" w:rsidRDefault="002D3E44" w:rsidP="00BC51E5">
            <w:pPr>
              <w:spacing w:after="0" w:line="259" w:lineRule="auto"/>
              <w:ind w:left="0" w:right="88" w:firstLine="0"/>
              <w:jc w:val="center"/>
            </w:pPr>
          </w:p>
        </w:tc>
        <w:tc>
          <w:tcPr>
            <w:tcW w:w="1118" w:type="dxa"/>
          </w:tcPr>
          <w:p w:rsidR="002D3E44" w:rsidRDefault="002D3E44" w:rsidP="00BC51E5">
            <w:pPr>
              <w:pStyle w:val="TableParagraph"/>
              <w:spacing w:line="258" w:lineRule="exact"/>
              <w:ind w:left="166" w:right="160"/>
              <w:rPr>
                <w:sz w:val="24"/>
              </w:rPr>
            </w:pPr>
            <w:r>
              <w:rPr>
                <w:sz w:val="24"/>
              </w:rPr>
              <w:t>4г</w:t>
            </w:r>
          </w:p>
        </w:tc>
        <w:tc>
          <w:tcPr>
            <w:tcW w:w="1277" w:type="dxa"/>
          </w:tcPr>
          <w:p w:rsidR="002D3E44" w:rsidRDefault="002D3E44" w:rsidP="00BC51E5">
            <w:pPr>
              <w:spacing w:after="0" w:line="259" w:lineRule="auto"/>
              <w:ind w:left="0" w:right="88" w:firstLine="0"/>
              <w:jc w:val="center"/>
            </w:pPr>
            <w:r>
              <w:t>4,4</w:t>
            </w:r>
          </w:p>
        </w:tc>
        <w:tc>
          <w:tcPr>
            <w:tcW w:w="1271" w:type="dxa"/>
          </w:tcPr>
          <w:p w:rsidR="002D3E44" w:rsidRDefault="002D3E44" w:rsidP="00BC51E5">
            <w:pPr>
              <w:spacing w:after="0" w:line="259" w:lineRule="auto"/>
              <w:ind w:left="0" w:right="88" w:firstLine="0"/>
              <w:jc w:val="center"/>
            </w:pPr>
            <w:r>
              <w:t>72,0</w:t>
            </w:r>
          </w:p>
        </w:tc>
        <w:tc>
          <w:tcPr>
            <w:tcW w:w="1277" w:type="dxa"/>
          </w:tcPr>
          <w:p w:rsidR="002D3E44" w:rsidRDefault="002D3E44" w:rsidP="00BC51E5">
            <w:pPr>
              <w:spacing w:after="0" w:line="259" w:lineRule="auto"/>
              <w:ind w:left="0" w:right="88" w:firstLine="0"/>
              <w:jc w:val="center"/>
            </w:pPr>
            <w:r>
              <w:t>4,38</w:t>
            </w:r>
          </w:p>
        </w:tc>
        <w:tc>
          <w:tcPr>
            <w:tcW w:w="1271" w:type="dxa"/>
          </w:tcPr>
          <w:p w:rsidR="002D3E44" w:rsidRDefault="002D3E44" w:rsidP="00BC51E5">
            <w:pPr>
              <w:spacing w:after="0" w:line="259" w:lineRule="auto"/>
              <w:ind w:left="0" w:right="88" w:firstLine="0"/>
              <w:jc w:val="center"/>
            </w:pPr>
            <w:r>
              <w:t>72,0</w:t>
            </w:r>
          </w:p>
        </w:tc>
        <w:tc>
          <w:tcPr>
            <w:tcW w:w="1918" w:type="dxa"/>
          </w:tcPr>
          <w:p w:rsidR="002D3E44" w:rsidRDefault="002D3E44" w:rsidP="00BC51E5">
            <w:pPr>
              <w:spacing w:after="0" w:line="259" w:lineRule="auto"/>
              <w:ind w:left="0" w:right="88" w:firstLine="0"/>
              <w:jc w:val="center"/>
            </w:pPr>
            <w:r w:rsidRPr="00BC51E5">
              <w:t>Стабильная</w:t>
            </w:r>
            <w:r>
              <w:t xml:space="preserve"> высокая</w:t>
            </w:r>
          </w:p>
        </w:tc>
      </w:tr>
      <w:tr w:rsidR="002D3E44" w:rsidTr="00BC51E5">
        <w:tc>
          <w:tcPr>
            <w:tcW w:w="1298" w:type="dxa"/>
            <w:vMerge/>
          </w:tcPr>
          <w:p w:rsidR="002D3E44" w:rsidRDefault="002D3E44" w:rsidP="00BC51E5">
            <w:pPr>
              <w:spacing w:after="0" w:line="259" w:lineRule="auto"/>
              <w:ind w:left="0" w:right="88" w:firstLine="0"/>
              <w:jc w:val="center"/>
            </w:pPr>
          </w:p>
        </w:tc>
        <w:tc>
          <w:tcPr>
            <w:tcW w:w="1118" w:type="dxa"/>
          </w:tcPr>
          <w:p w:rsidR="002D3E44" w:rsidRDefault="002D3E44" w:rsidP="00BC51E5">
            <w:pPr>
              <w:pStyle w:val="TableParagraph"/>
              <w:spacing w:line="258" w:lineRule="exact"/>
              <w:ind w:left="166" w:right="160"/>
              <w:rPr>
                <w:sz w:val="24"/>
              </w:rPr>
            </w:pPr>
            <w:r>
              <w:rPr>
                <w:sz w:val="24"/>
              </w:rPr>
              <w:t>4д</w:t>
            </w:r>
          </w:p>
        </w:tc>
        <w:tc>
          <w:tcPr>
            <w:tcW w:w="1277" w:type="dxa"/>
          </w:tcPr>
          <w:p w:rsidR="002D3E44" w:rsidRDefault="002D3E44" w:rsidP="00BC51E5">
            <w:pPr>
              <w:spacing w:after="0" w:line="259" w:lineRule="auto"/>
              <w:ind w:left="0" w:right="88" w:firstLine="0"/>
              <w:jc w:val="center"/>
            </w:pPr>
            <w:r>
              <w:t>4,22</w:t>
            </w:r>
          </w:p>
        </w:tc>
        <w:tc>
          <w:tcPr>
            <w:tcW w:w="1271" w:type="dxa"/>
          </w:tcPr>
          <w:p w:rsidR="002D3E44" w:rsidRDefault="002D3E44" w:rsidP="00BC51E5">
            <w:pPr>
              <w:spacing w:after="0" w:line="259" w:lineRule="auto"/>
              <w:ind w:left="0" w:right="88" w:firstLine="0"/>
              <w:jc w:val="center"/>
            </w:pPr>
            <w:r>
              <w:t>55,6</w:t>
            </w:r>
          </w:p>
        </w:tc>
        <w:tc>
          <w:tcPr>
            <w:tcW w:w="1277" w:type="dxa"/>
          </w:tcPr>
          <w:p w:rsidR="002D3E44" w:rsidRDefault="002D3E44" w:rsidP="00BC51E5">
            <w:pPr>
              <w:spacing w:after="0" w:line="259" w:lineRule="auto"/>
              <w:ind w:left="0" w:right="88" w:firstLine="0"/>
              <w:jc w:val="center"/>
            </w:pPr>
            <w:r>
              <w:t>4,21</w:t>
            </w:r>
          </w:p>
        </w:tc>
        <w:tc>
          <w:tcPr>
            <w:tcW w:w="1271" w:type="dxa"/>
          </w:tcPr>
          <w:p w:rsidR="002D3E44" w:rsidRDefault="002D3E44" w:rsidP="00BC51E5">
            <w:pPr>
              <w:spacing w:after="0" w:line="259" w:lineRule="auto"/>
              <w:ind w:left="0" w:right="88" w:firstLine="0"/>
              <w:jc w:val="center"/>
            </w:pPr>
            <w:r>
              <w:t>51,9</w:t>
            </w:r>
          </w:p>
        </w:tc>
        <w:tc>
          <w:tcPr>
            <w:tcW w:w="1918" w:type="dxa"/>
          </w:tcPr>
          <w:p w:rsidR="002D3E44" w:rsidRDefault="002D3E44" w:rsidP="00BC51E5">
            <w:pPr>
              <w:spacing w:after="0" w:line="259" w:lineRule="auto"/>
              <w:ind w:left="0" w:right="88" w:firstLine="0"/>
              <w:jc w:val="center"/>
            </w:pPr>
            <w:r w:rsidRPr="002D3E44">
              <w:rPr>
                <w:color w:val="FF0000"/>
              </w:rPr>
              <w:t xml:space="preserve">Отрицательная </w:t>
            </w:r>
            <w:r w:rsidRPr="00BC51E5">
              <w:t>на</w:t>
            </w:r>
            <w:r>
              <w:t xml:space="preserve"> 3,7 %</w:t>
            </w:r>
          </w:p>
        </w:tc>
      </w:tr>
      <w:tr w:rsidR="002D3E44" w:rsidTr="00BC51E5">
        <w:tc>
          <w:tcPr>
            <w:tcW w:w="1298" w:type="dxa"/>
            <w:vMerge/>
          </w:tcPr>
          <w:p w:rsidR="002D3E44" w:rsidRDefault="002D3E44" w:rsidP="00BC51E5">
            <w:pPr>
              <w:spacing w:after="0" w:line="259" w:lineRule="auto"/>
              <w:ind w:left="0" w:right="88" w:firstLine="0"/>
              <w:jc w:val="center"/>
            </w:pPr>
          </w:p>
        </w:tc>
        <w:tc>
          <w:tcPr>
            <w:tcW w:w="1118" w:type="dxa"/>
          </w:tcPr>
          <w:p w:rsidR="002D3E44" w:rsidRDefault="002D3E44" w:rsidP="00BC51E5">
            <w:pPr>
              <w:pStyle w:val="TableParagraph"/>
              <w:spacing w:line="258" w:lineRule="exact"/>
              <w:ind w:left="166" w:right="160"/>
              <w:rPr>
                <w:sz w:val="24"/>
              </w:rPr>
            </w:pPr>
            <w:r>
              <w:rPr>
                <w:sz w:val="24"/>
              </w:rPr>
              <w:t>4е</w:t>
            </w:r>
          </w:p>
        </w:tc>
        <w:tc>
          <w:tcPr>
            <w:tcW w:w="1277" w:type="dxa"/>
          </w:tcPr>
          <w:p w:rsidR="002D3E44" w:rsidRDefault="002D3E44" w:rsidP="00BC51E5">
            <w:pPr>
              <w:spacing w:after="0" w:line="259" w:lineRule="auto"/>
              <w:ind w:left="0" w:right="88" w:firstLine="0"/>
              <w:jc w:val="center"/>
            </w:pPr>
            <w:r>
              <w:t>4,03</w:t>
            </w:r>
          </w:p>
        </w:tc>
        <w:tc>
          <w:tcPr>
            <w:tcW w:w="1271" w:type="dxa"/>
          </w:tcPr>
          <w:p w:rsidR="002D3E44" w:rsidRDefault="002D3E44" w:rsidP="00BC51E5">
            <w:pPr>
              <w:spacing w:after="0" w:line="259" w:lineRule="auto"/>
              <w:ind w:left="0" w:right="88" w:firstLine="0"/>
              <w:jc w:val="center"/>
            </w:pPr>
            <w:r>
              <w:t>46,2</w:t>
            </w:r>
          </w:p>
        </w:tc>
        <w:tc>
          <w:tcPr>
            <w:tcW w:w="1277" w:type="dxa"/>
          </w:tcPr>
          <w:p w:rsidR="002D3E44" w:rsidRDefault="002D3E44" w:rsidP="00BC51E5">
            <w:pPr>
              <w:spacing w:after="0" w:line="259" w:lineRule="auto"/>
              <w:ind w:left="0" w:right="88" w:firstLine="0"/>
              <w:jc w:val="center"/>
            </w:pPr>
            <w:r>
              <w:t>4,03</w:t>
            </w:r>
          </w:p>
        </w:tc>
        <w:tc>
          <w:tcPr>
            <w:tcW w:w="1271" w:type="dxa"/>
          </w:tcPr>
          <w:p w:rsidR="002D3E44" w:rsidRDefault="002D3E44" w:rsidP="00BC51E5">
            <w:pPr>
              <w:spacing w:after="0" w:line="259" w:lineRule="auto"/>
              <w:ind w:left="0" w:right="88" w:firstLine="0"/>
              <w:jc w:val="center"/>
            </w:pPr>
            <w:r>
              <w:t>42,3</w:t>
            </w:r>
          </w:p>
        </w:tc>
        <w:tc>
          <w:tcPr>
            <w:tcW w:w="1918" w:type="dxa"/>
          </w:tcPr>
          <w:p w:rsidR="002D3E44" w:rsidRDefault="002D3E44" w:rsidP="00BC51E5">
            <w:pPr>
              <w:spacing w:after="0" w:line="259" w:lineRule="auto"/>
              <w:ind w:left="0" w:right="88" w:firstLine="0"/>
              <w:jc w:val="center"/>
            </w:pPr>
            <w:r w:rsidRPr="002D3E44">
              <w:rPr>
                <w:color w:val="FF0000"/>
              </w:rPr>
              <w:t xml:space="preserve">Отрицательная </w:t>
            </w:r>
            <w:r w:rsidRPr="00BC51E5">
              <w:t>на</w:t>
            </w:r>
            <w:r>
              <w:t xml:space="preserve"> 3,9 %</w:t>
            </w:r>
          </w:p>
        </w:tc>
      </w:tr>
      <w:tr w:rsidR="002D3E44" w:rsidTr="005438C1">
        <w:tc>
          <w:tcPr>
            <w:tcW w:w="1298" w:type="dxa"/>
            <w:vMerge/>
          </w:tcPr>
          <w:p w:rsidR="002D3E44" w:rsidRDefault="002D3E44" w:rsidP="00BC51E5">
            <w:pPr>
              <w:spacing w:after="0" w:line="259" w:lineRule="auto"/>
              <w:ind w:left="0" w:right="88" w:firstLine="0"/>
              <w:jc w:val="center"/>
            </w:pPr>
          </w:p>
        </w:tc>
        <w:tc>
          <w:tcPr>
            <w:tcW w:w="1118" w:type="dxa"/>
            <w:shd w:val="clear" w:color="auto" w:fill="E2EFD9" w:themeFill="accent6" w:themeFillTint="33"/>
          </w:tcPr>
          <w:p w:rsidR="002D3E44" w:rsidRPr="00C2684D" w:rsidRDefault="002D3E44" w:rsidP="00BC51E5">
            <w:pPr>
              <w:spacing w:after="0" w:line="259" w:lineRule="auto"/>
              <w:ind w:left="0" w:right="88" w:firstLine="0"/>
              <w:jc w:val="center"/>
              <w:rPr>
                <w:b/>
              </w:rPr>
            </w:pPr>
          </w:p>
        </w:tc>
        <w:tc>
          <w:tcPr>
            <w:tcW w:w="1277" w:type="dxa"/>
            <w:shd w:val="clear" w:color="auto" w:fill="E2EFD9" w:themeFill="accent6" w:themeFillTint="33"/>
          </w:tcPr>
          <w:p w:rsidR="002D3E44" w:rsidRPr="00C2684D" w:rsidRDefault="00C2684D" w:rsidP="00BC51E5">
            <w:pPr>
              <w:spacing w:after="0" w:line="259" w:lineRule="auto"/>
              <w:ind w:left="0" w:right="88" w:firstLine="0"/>
              <w:jc w:val="center"/>
              <w:rPr>
                <w:b/>
              </w:rPr>
            </w:pPr>
            <w:r w:rsidRPr="00C2684D">
              <w:rPr>
                <w:b/>
              </w:rPr>
              <w:t>4,2</w:t>
            </w:r>
          </w:p>
        </w:tc>
        <w:tc>
          <w:tcPr>
            <w:tcW w:w="1271" w:type="dxa"/>
            <w:shd w:val="clear" w:color="auto" w:fill="E2EFD9" w:themeFill="accent6" w:themeFillTint="33"/>
          </w:tcPr>
          <w:p w:rsidR="002D3E44" w:rsidRPr="00C2684D" w:rsidRDefault="00C2684D" w:rsidP="00BC51E5">
            <w:pPr>
              <w:spacing w:after="0" w:line="259" w:lineRule="auto"/>
              <w:ind w:left="0" w:right="88" w:firstLine="0"/>
              <w:jc w:val="center"/>
              <w:rPr>
                <w:b/>
              </w:rPr>
            </w:pPr>
            <w:r w:rsidRPr="00C2684D">
              <w:rPr>
                <w:b/>
              </w:rPr>
              <w:t>53,3</w:t>
            </w:r>
          </w:p>
        </w:tc>
        <w:tc>
          <w:tcPr>
            <w:tcW w:w="1277" w:type="dxa"/>
            <w:shd w:val="clear" w:color="auto" w:fill="E2EFD9" w:themeFill="accent6" w:themeFillTint="33"/>
          </w:tcPr>
          <w:p w:rsidR="002D3E44" w:rsidRPr="00C2684D" w:rsidRDefault="00C2684D" w:rsidP="00BC51E5">
            <w:pPr>
              <w:spacing w:after="0" w:line="259" w:lineRule="auto"/>
              <w:ind w:left="0" w:right="88" w:firstLine="0"/>
              <w:jc w:val="center"/>
              <w:rPr>
                <w:b/>
              </w:rPr>
            </w:pPr>
            <w:r w:rsidRPr="00C2684D">
              <w:rPr>
                <w:b/>
              </w:rPr>
              <w:t>4,2</w:t>
            </w:r>
          </w:p>
        </w:tc>
        <w:tc>
          <w:tcPr>
            <w:tcW w:w="1271" w:type="dxa"/>
            <w:shd w:val="clear" w:color="auto" w:fill="E2EFD9" w:themeFill="accent6" w:themeFillTint="33"/>
          </w:tcPr>
          <w:p w:rsidR="002D3E44" w:rsidRPr="00C2684D" w:rsidRDefault="00C2684D" w:rsidP="00BC51E5">
            <w:pPr>
              <w:spacing w:after="0" w:line="259" w:lineRule="auto"/>
              <w:ind w:left="0" w:right="88" w:firstLine="0"/>
              <w:jc w:val="center"/>
              <w:rPr>
                <w:b/>
              </w:rPr>
            </w:pPr>
            <w:r w:rsidRPr="00C2684D">
              <w:rPr>
                <w:b/>
              </w:rPr>
              <w:t>54,5</w:t>
            </w:r>
          </w:p>
        </w:tc>
        <w:tc>
          <w:tcPr>
            <w:tcW w:w="1918" w:type="dxa"/>
            <w:shd w:val="clear" w:color="auto" w:fill="E2EFD9" w:themeFill="accent6" w:themeFillTint="33"/>
          </w:tcPr>
          <w:p w:rsidR="002D3E44" w:rsidRPr="00C2684D" w:rsidRDefault="00C2684D" w:rsidP="00BC51E5">
            <w:pPr>
              <w:spacing w:after="0" w:line="259" w:lineRule="auto"/>
              <w:ind w:left="0" w:right="88" w:firstLine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Ср.б</w:t>
            </w:r>
            <w:proofErr w:type="spellEnd"/>
            <w:r>
              <w:rPr>
                <w:b/>
              </w:rPr>
              <w:t xml:space="preserve"> стабилен  </w:t>
            </w:r>
            <w:r>
              <w:rPr>
                <w:b/>
              </w:rPr>
              <w:lastRenderedPageBreak/>
              <w:t xml:space="preserve">Повышение </w:t>
            </w:r>
            <w:proofErr w:type="spellStart"/>
            <w:r>
              <w:rPr>
                <w:b/>
              </w:rPr>
              <w:t>кач.зн</w:t>
            </w:r>
            <w:proofErr w:type="spellEnd"/>
            <w:r>
              <w:rPr>
                <w:b/>
              </w:rPr>
              <w:t xml:space="preserve"> на 1,2%</w:t>
            </w:r>
          </w:p>
        </w:tc>
      </w:tr>
    </w:tbl>
    <w:p w:rsidR="006C49A5" w:rsidRDefault="006C49A5">
      <w:pPr>
        <w:spacing w:after="0" w:line="259" w:lineRule="auto"/>
        <w:ind w:left="0" w:right="88" w:firstLine="0"/>
        <w:jc w:val="center"/>
      </w:pPr>
    </w:p>
    <w:p w:rsidR="00ED1C96" w:rsidRDefault="00ED1C96">
      <w:pPr>
        <w:spacing w:after="50" w:line="259" w:lineRule="auto"/>
        <w:ind w:left="-120" w:firstLine="0"/>
        <w:jc w:val="left"/>
      </w:pPr>
    </w:p>
    <w:p w:rsidR="00ED1C96" w:rsidRDefault="00D61BDC" w:rsidP="004F5029">
      <w:pPr>
        <w:spacing w:after="174" w:line="240" w:lineRule="auto"/>
        <w:ind w:left="569" w:right="79"/>
      </w:pPr>
      <w:r>
        <w:t xml:space="preserve">Отрицательная динамика в сравнении с 1 четвертью  наблюдается: </w:t>
      </w:r>
    </w:p>
    <w:p w:rsidR="00ED1C96" w:rsidRDefault="00D61BDC" w:rsidP="004F5029">
      <w:pPr>
        <w:spacing w:after="45" w:line="240" w:lineRule="auto"/>
        <w:ind w:left="319" w:right="79" w:firstLine="240"/>
      </w:pPr>
      <w:r>
        <w:t xml:space="preserve">В 4-х классах </w:t>
      </w:r>
      <w:r w:rsidR="00C2684D">
        <w:t>повышение</w:t>
      </w:r>
      <w:r>
        <w:t xml:space="preserve"> качества  знаний во второй четверти на </w:t>
      </w:r>
      <w:r w:rsidR="00C2684D">
        <w:t>1,2</w:t>
      </w:r>
      <w:r>
        <w:t xml:space="preserve"> % , </w:t>
      </w:r>
      <w:r w:rsidR="00C2684D">
        <w:t>средний балл стабилен</w:t>
      </w:r>
    </w:p>
    <w:p w:rsidR="00C2684D" w:rsidRDefault="00D61BDC" w:rsidP="004F5029">
      <w:pPr>
        <w:spacing w:line="240" w:lineRule="auto"/>
        <w:ind w:left="426" w:right="79" w:hanging="441"/>
      </w:pPr>
      <w:r>
        <w:t xml:space="preserve">       В 3-х класс</w:t>
      </w:r>
      <w:r w:rsidR="00C2684D">
        <w:t>ах снижение качества знаний на 2,5</w:t>
      </w:r>
      <w:r>
        <w:t xml:space="preserve"> %, </w:t>
      </w:r>
      <w:r w:rsidR="00C2684D">
        <w:t>незначительное повышение  среднего балла на 0,02</w:t>
      </w:r>
      <w:r>
        <w:t xml:space="preserve"> </w:t>
      </w:r>
    </w:p>
    <w:p w:rsidR="00C2684D" w:rsidRDefault="00C2684D" w:rsidP="004F5029">
      <w:pPr>
        <w:spacing w:line="240" w:lineRule="auto"/>
        <w:ind w:left="426" w:right="79" w:firstLine="0"/>
      </w:pPr>
      <w:r w:rsidRPr="00C2684D">
        <w:t>В</w:t>
      </w:r>
      <w:r>
        <w:t>о 2</w:t>
      </w:r>
      <w:r w:rsidRPr="00C2684D">
        <w:t xml:space="preserve">-х классах повышение качества  знаний во второй четверти на </w:t>
      </w:r>
      <w:r w:rsidR="00BC1314">
        <w:t>2,04</w:t>
      </w:r>
      <w:r w:rsidRPr="00C2684D">
        <w:t xml:space="preserve"> % , средний балл </w:t>
      </w:r>
      <w:r w:rsidR="00BC1314">
        <w:t>снижен на 0,1</w:t>
      </w:r>
    </w:p>
    <w:p w:rsidR="00ED1C96" w:rsidRDefault="00ED1C96" w:rsidP="00BC1314">
      <w:pPr>
        <w:spacing w:line="339" w:lineRule="auto"/>
        <w:ind w:left="2645" w:right="79" w:hanging="2660"/>
        <w:jc w:val="center"/>
      </w:pPr>
    </w:p>
    <w:tbl>
      <w:tblPr>
        <w:tblpPr w:leftFromText="180" w:rightFromText="180" w:vertAnchor="text" w:tblpY="1"/>
        <w:tblOverlap w:val="never"/>
        <w:tblW w:w="963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330"/>
        <w:gridCol w:w="4251"/>
        <w:gridCol w:w="3111"/>
        <w:gridCol w:w="321"/>
        <w:gridCol w:w="1596"/>
      </w:tblGrid>
      <w:tr w:rsidR="000A1A8A" w:rsidRPr="000A1A8A" w:rsidTr="00A63CFE">
        <w:trPr>
          <w:trHeight w:val="385"/>
        </w:trPr>
        <w:tc>
          <w:tcPr>
            <w:tcW w:w="9635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7"/>
            </w:tblGrid>
            <w:tr w:rsidR="000A1A8A" w:rsidRPr="000A1A8A" w:rsidTr="00E76AFE">
              <w:trPr>
                <w:trHeight w:val="307"/>
              </w:trPr>
              <w:tc>
                <w:tcPr>
                  <w:tcW w:w="963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8A" w:rsidRPr="000A1A8A" w:rsidRDefault="000A1A8A" w:rsidP="00A63CFE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center"/>
                    <w:rPr>
                      <w:color w:val="auto"/>
                      <w:sz w:val="20"/>
                      <w:szCs w:val="20"/>
                      <w:lang w:eastAsia="en-US"/>
                    </w:rPr>
                  </w:pPr>
                  <w:r w:rsidRPr="000A1A8A">
                    <w:rPr>
                      <w:rFonts w:ascii="Arial" w:eastAsia="Arial" w:hAnsi="Arial"/>
                      <w:b/>
                      <w:szCs w:val="20"/>
                      <w:lang w:eastAsia="en-US"/>
                    </w:rPr>
                    <w:t xml:space="preserve">  Динамика проблемных компонентов</w:t>
                  </w:r>
                </w:p>
              </w:tc>
            </w:tr>
          </w:tbl>
          <w:p w:rsidR="000A1A8A" w:rsidRPr="000A1A8A" w:rsidRDefault="000A1A8A" w:rsidP="00A63CFE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</w:tc>
      </w:tr>
      <w:tr w:rsidR="000A1A8A" w:rsidRPr="000A1A8A" w:rsidTr="00A63CFE">
        <w:trPr>
          <w:gridAfter w:val="2"/>
          <w:wAfter w:w="1917" w:type="dxa"/>
          <w:trHeight w:val="39"/>
        </w:trPr>
        <w:tc>
          <w:tcPr>
            <w:tcW w:w="30" w:type="dxa"/>
          </w:tcPr>
          <w:p w:rsidR="000A1A8A" w:rsidRPr="000A1A8A" w:rsidRDefault="000A1A8A" w:rsidP="00A63CFE">
            <w:pPr>
              <w:spacing w:after="0" w:line="240" w:lineRule="auto"/>
              <w:ind w:left="0" w:firstLine="0"/>
              <w:jc w:val="left"/>
              <w:rPr>
                <w:color w:val="auto"/>
                <w:sz w:val="2"/>
                <w:szCs w:val="20"/>
                <w:lang w:eastAsia="en-US"/>
              </w:rPr>
            </w:pPr>
          </w:p>
        </w:tc>
        <w:tc>
          <w:tcPr>
            <w:tcW w:w="4581" w:type="dxa"/>
            <w:gridSpan w:val="2"/>
          </w:tcPr>
          <w:p w:rsidR="000A1A8A" w:rsidRPr="000A1A8A" w:rsidRDefault="000A1A8A" w:rsidP="00A63CFE">
            <w:pPr>
              <w:spacing w:after="0" w:line="240" w:lineRule="auto"/>
              <w:ind w:left="0" w:firstLine="0"/>
              <w:jc w:val="left"/>
              <w:rPr>
                <w:color w:val="auto"/>
                <w:sz w:val="2"/>
                <w:szCs w:val="20"/>
                <w:lang w:eastAsia="en-US"/>
              </w:rPr>
            </w:pPr>
          </w:p>
        </w:tc>
        <w:tc>
          <w:tcPr>
            <w:tcW w:w="3111" w:type="dxa"/>
          </w:tcPr>
          <w:p w:rsidR="000A1A8A" w:rsidRPr="000A1A8A" w:rsidRDefault="000A1A8A" w:rsidP="00A63CFE">
            <w:pPr>
              <w:spacing w:after="0" w:line="240" w:lineRule="auto"/>
              <w:ind w:left="0" w:firstLine="0"/>
              <w:jc w:val="left"/>
              <w:rPr>
                <w:color w:val="auto"/>
                <w:sz w:val="2"/>
                <w:szCs w:val="20"/>
                <w:lang w:eastAsia="en-US"/>
              </w:rPr>
            </w:pPr>
          </w:p>
        </w:tc>
      </w:tr>
      <w:tr w:rsidR="000A1A8A" w:rsidRPr="000A1A8A" w:rsidTr="00A63CFE">
        <w:trPr>
          <w:trHeight w:val="415"/>
        </w:trPr>
        <w:tc>
          <w:tcPr>
            <w:tcW w:w="9635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7"/>
            </w:tblGrid>
            <w:tr w:rsidR="000A1A8A" w:rsidRPr="000A1A8A" w:rsidTr="00E76AFE">
              <w:trPr>
                <w:trHeight w:val="337"/>
              </w:trPr>
              <w:tc>
                <w:tcPr>
                  <w:tcW w:w="963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8A" w:rsidRPr="000A1A8A" w:rsidRDefault="000A1A8A" w:rsidP="00A63CFE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 w:eastAsia="en-US"/>
                    </w:rPr>
                  </w:pPr>
                  <w:r w:rsidRPr="000A1A8A">
                    <w:rPr>
                      <w:rFonts w:ascii="Arial" w:eastAsia="Arial" w:hAnsi="Arial"/>
                      <w:b/>
                      <w:szCs w:val="20"/>
                      <w:lang w:val="en-US" w:eastAsia="en-US"/>
                    </w:rPr>
                    <w:t xml:space="preserve">2 </w:t>
                  </w:r>
                  <w:proofErr w:type="spellStart"/>
                  <w:r w:rsidRPr="000A1A8A">
                    <w:rPr>
                      <w:rFonts w:ascii="Arial" w:eastAsia="Arial" w:hAnsi="Arial"/>
                      <w:b/>
                      <w:szCs w:val="20"/>
                      <w:lang w:val="en-US" w:eastAsia="en-US"/>
                    </w:rPr>
                    <w:t>четверть</w:t>
                  </w:r>
                  <w:proofErr w:type="spellEnd"/>
                  <w:r w:rsidRPr="000A1A8A">
                    <w:rPr>
                      <w:rFonts w:ascii="Arial" w:eastAsia="Arial" w:hAnsi="Arial"/>
                      <w:b/>
                      <w:szCs w:val="20"/>
                      <w:lang w:val="en-US" w:eastAsia="en-US"/>
                    </w:rPr>
                    <w:t xml:space="preserve"> 2022/2023 </w:t>
                  </w:r>
                  <w:proofErr w:type="spellStart"/>
                  <w:r w:rsidRPr="000A1A8A">
                    <w:rPr>
                      <w:rFonts w:ascii="Arial" w:eastAsia="Arial" w:hAnsi="Arial"/>
                      <w:b/>
                      <w:szCs w:val="20"/>
                      <w:lang w:val="en-US" w:eastAsia="en-US"/>
                    </w:rPr>
                    <w:t>уч.год</w:t>
                  </w:r>
                  <w:proofErr w:type="spellEnd"/>
                </w:p>
              </w:tc>
            </w:tr>
          </w:tbl>
          <w:p w:rsidR="000A1A8A" w:rsidRPr="000A1A8A" w:rsidRDefault="000A1A8A" w:rsidP="00A63CFE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lang w:val="en-US" w:eastAsia="en-US"/>
              </w:rPr>
            </w:pPr>
          </w:p>
        </w:tc>
      </w:tr>
      <w:tr w:rsidR="000A1A8A" w:rsidRPr="000A1A8A" w:rsidTr="00A63CFE">
        <w:trPr>
          <w:gridAfter w:val="2"/>
          <w:wAfter w:w="1917" w:type="dxa"/>
          <w:trHeight w:val="40"/>
        </w:trPr>
        <w:tc>
          <w:tcPr>
            <w:tcW w:w="30" w:type="dxa"/>
          </w:tcPr>
          <w:p w:rsidR="000A1A8A" w:rsidRPr="000A1A8A" w:rsidRDefault="000A1A8A" w:rsidP="00A63CFE">
            <w:pPr>
              <w:spacing w:after="0" w:line="240" w:lineRule="auto"/>
              <w:ind w:left="0" w:firstLine="0"/>
              <w:jc w:val="left"/>
              <w:rPr>
                <w:color w:val="auto"/>
                <w:sz w:val="2"/>
                <w:szCs w:val="20"/>
                <w:lang w:val="en-US" w:eastAsia="en-US"/>
              </w:rPr>
            </w:pPr>
          </w:p>
        </w:tc>
        <w:tc>
          <w:tcPr>
            <w:tcW w:w="4581" w:type="dxa"/>
            <w:gridSpan w:val="2"/>
          </w:tcPr>
          <w:p w:rsidR="000A1A8A" w:rsidRPr="000A1A8A" w:rsidRDefault="000A1A8A" w:rsidP="00A63CFE">
            <w:pPr>
              <w:spacing w:after="0" w:line="240" w:lineRule="auto"/>
              <w:ind w:left="0" w:firstLine="0"/>
              <w:jc w:val="left"/>
              <w:rPr>
                <w:color w:val="auto"/>
                <w:sz w:val="2"/>
                <w:szCs w:val="20"/>
                <w:lang w:val="en-US" w:eastAsia="en-US"/>
              </w:rPr>
            </w:pPr>
          </w:p>
        </w:tc>
        <w:tc>
          <w:tcPr>
            <w:tcW w:w="3111" w:type="dxa"/>
          </w:tcPr>
          <w:p w:rsidR="000A1A8A" w:rsidRPr="000A1A8A" w:rsidRDefault="000A1A8A" w:rsidP="00A63CFE">
            <w:pPr>
              <w:spacing w:after="0" w:line="240" w:lineRule="auto"/>
              <w:ind w:left="0" w:firstLine="0"/>
              <w:jc w:val="left"/>
              <w:rPr>
                <w:color w:val="auto"/>
                <w:sz w:val="2"/>
                <w:szCs w:val="20"/>
                <w:lang w:val="en-US" w:eastAsia="en-US"/>
              </w:rPr>
            </w:pPr>
          </w:p>
        </w:tc>
      </w:tr>
      <w:tr w:rsidR="000A1A8A" w:rsidRPr="000A1A8A" w:rsidTr="00A63CFE">
        <w:trPr>
          <w:gridAfter w:val="1"/>
          <w:wAfter w:w="1596" w:type="dxa"/>
        </w:trPr>
        <w:tc>
          <w:tcPr>
            <w:tcW w:w="360" w:type="dxa"/>
            <w:gridSpan w:val="2"/>
          </w:tcPr>
          <w:p w:rsidR="000A1A8A" w:rsidRPr="000A1A8A" w:rsidRDefault="000A1A8A" w:rsidP="00A63CFE">
            <w:pPr>
              <w:spacing w:after="0" w:line="240" w:lineRule="auto"/>
              <w:ind w:left="0" w:firstLine="0"/>
              <w:jc w:val="left"/>
              <w:rPr>
                <w:color w:val="auto"/>
                <w:sz w:val="2"/>
                <w:szCs w:val="20"/>
                <w:lang w:val="en-US" w:eastAsia="en-US"/>
              </w:rPr>
            </w:pPr>
          </w:p>
        </w:tc>
        <w:tc>
          <w:tcPr>
            <w:tcW w:w="7683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0"/>
              <w:gridCol w:w="1611"/>
              <w:gridCol w:w="1414"/>
              <w:gridCol w:w="1408"/>
              <w:gridCol w:w="1414"/>
              <w:gridCol w:w="1408"/>
            </w:tblGrid>
            <w:tr w:rsidR="000A1A8A" w:rsidRPr="000A1A8A" w:rsidTr="00E76AFE">
              <w:trPr>
                <w:trHeight w:val="262"/>
              </w:trPr>
              <w:tc>
                <w:tcPr>
                  <w:tcW w:w="410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A1A8A" w:rsidRPr="000A1A8A" w:rsidRDefault="000A1A8A" w:rsidP="00CB7058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 w:eastAsia="en-US"/>
                    </w:rPr>
                  </w:pPr>
                  <w:r w:rsidRPr="000A1A8A">
                    <w:rPr>
                      <w:rFonts w:ascii="Arial" w:eastAsia="Arial" w:hAnsi="Arial"/>
                      <w:sz w:val="20"/>
                      <w:szCs w:val="20"/>
                      <w:lang w:val="en-US" w:eastAsia="en-US"/>
                    </w:rPr>
                    <w:t>№</w:t>
                  </w:r>
                </w:p>
              </w:tc>
              <w:tc>
                <w:tcPr>
                  <w:tcW w:w="1611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A1A8A" w:rsidRPr="000A1A8A" w:rsidRDefault="000A1A8A" w:rsidP="00CB7058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 w:eastAsia="en-US"/>
                    </w:rPr>
                  </w:pPr>
                  <w:proofErr w:type="spellStart"/>
                  <w:r w:rsidRPr="000A1A8A">
                    <w:rPr>
                      <w:rFonts w:ascii="Arial" w:eastAsia="Arial" w:hAnsi="Arial"/>
                      <w:sz w:val="20"/>
                      <w:szCs w:val="20"/>
                      <w:lang w:val="en-US" w:eastAsia="en-US"/>
                    </w:rPr>
                    <w:t>Преподаватель</w:t>
                  </w:r>
                  <w:proofErr w:type="spellEnd"/>
                </w:p>
              </w:tc>
              <w:tc>
                <w:tcPr>
                  <w:tcW w:w="2822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A1A8A" w:rsidRPr="000A1A8A" w:rsidRDefault="000A1A8A" w:rsidP="00CB7058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 w:eastAsia="en-US"/>
                    </w:rPr>
                  </w:pPr>
                  <w:r w:rsidRPr="000A1A8A">
                    <w:rPr>
                      <w:rFonts w:ascii="Arial" w:eastAsia="Arial" w:hAnsi="Arial"/>
                      <w:sz w:val="20"/>
                      <w:szCs w:val="20"/>
                      <w:lang w:val="en-US" w:eastAsia="en-US"/>
                    </w:rPr>
                    <w:t xml:space="preserve">1 </w:t>
                  </w:r>
                  <w:proofErr w:type="spellStart"/>
                  <w:r w:rsidRPr="000A1A8A">
                    <w:rPr>
                      <w:rFonts w:ascii="Arial" w:eastAsia="Arial" w:hAnsi="Arial"/>
                      <w:sz w:val="20"/>
                      <w:szCs w:val="20"/>
                      <w:lang w:val="en-US" w:eastAsia="en-US"/>
                    </w:rPr>
                    <w:t>четверть</w:t>
                  </w:r>
                  <w:proofErr w:type="spellEnd"/>
                </w:p>
              </w:tc>
              <w:tc>
                <w:tcPr>
                  <w:tcW w:w="2822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A1A8A" w:rsidRPr="000A1A8A" w:rsidRDefault="000A1A8A" w:rsidP="00CB7058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 w:eastAsia="en-US"/>
                    </w:rPr>
                  </w:pPr>
                  <w:r w:rsidRPr="000A1A8A">
                    <w:rPr>
                      <w:rFonts w:ascii="Arial" w:eastAsia="Arial" w:hAnsi="Arial"/>
                      <w:sz w:val="20"/>
                      <w:szCs w:val="20"/>
                      <w:lang w:val="en-US" w:eastAsia="en-US"/>
                    </w:rPr>
                    <w:t xml:space="preserve">2 </w:t>
                  </w:r>
                  <w:proofErr w:type="spellStart"/>
                  <w:r w:rsidRPr="000A1A8A">
                    <w:rPr>
                      <w:rFonts w:ascii="Arial" w:eastAsia="Arial" w:hAnsi="Arial"/>
                      <w:sz w:val="20"/>
                      <w:szCs w:val="20"/>
                      <w:lang w:val="en-US" w:eastAsia="en-US"/>
                    </w:rPr>
                    <w:t>четверть</w:t>
                  </w:r>
                  <w:proofErr w:type="spellEnd"/>
                </w:p>
              </w:tc>
            </w:tr>
            <w:tr w:rsidR="000A1A8A" w:rsidRPr="000A1A8A" w:rsidTr="00E76AFE">
              <w:trPr>
                <w:trHeight w:val="727"/>
              </w:trPr>
              <w:tc>
                <w:tcPr>
                  <w:tcW w:w="410" w:type="dxa"/>
                  <w:vMerge/>
                  <w:tcBorders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A1A8A" w:rsidRPr="000A1A8A" w:rsidRDefault="000A1A8A" w:rsidP="00CB7058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left"/>
                    <w:rPr>
                      <w:color w:val="auto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1611" w:type="dxa"/>
                  <w:vMerge/>
                  <w:tcBorders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A1A8A" w:rsidRPr="000A1A8A" w:rsidRDefault="000A1A8A" w:rsidP="00CB7058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left"/>
                    <w:rPr>
                      <w:color w:val="auto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14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A1A8A" w:rsidRPr="000A1A8A" w:rsidRDefault="000A1A8A" w:rsidP="00CB7058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 w:eastAsia="en-US"/>
                    </w:rPr>
                  </w:pPr>
                  <w:proofErr w:type="spellStart"/>
                  <w:r w:rsidRPr="000A1A8A">
                    <w:rPr>
                      <w:rFonts w:ascii="Arial" w:eastAsia="Arial" w:hAnsi="Arial"/>
                      <w:sz w:val="20"/>
                      <w:szCs w:val="20"/>
                      <w:lang w:val="en-US" w:eastAsia="en-US"/>
                    </w:rPr>
                    <w:t>Кол-во</w:t>
                  </w:r>
                  <w:proofErr w:type="spellEnd"/>
                  <w:r w:rsidRPr="000A1A8A">
                    <w:rPr>
                      <w:rFonts w:ascii="Arial" w:eastAsia="Arial" w:hAnsi="Arial"/>
                      <w:sz w:val="20"/>
                      <w:szCs w:val="20"/>
                      <w:lang w:val="en-US" w:eastAsia="en-US"/>
                    </w:rPr>
                    <w:br/>
                  </w:r>
                  <w:proofErr w:type="spellStart"/>
                  <w:r w:rsidRPr="000A1A8A">
                    <w:rPr>
                      <w:rFonts w:ascii="Arial" w:eastAsia="Arial" w:hAnsi="Arial"/>
                      <w:sz w:val="20"/>
                      <w:szCs w:val="20"/>
                      <w:lang w:val="en-US" w:eastAsia="en-US"/>
                    </w:rPr>
                    <w:t>проблемных</w:t>
                  </w:r>
                  <w:proofErr w:type="spellEnd"/>
                  <w:r w:rsidRPr="000A1A8A">
                    <w:rPr>
                      <w:rFonts w:ascii="Arial" w:eastAsia="Arial" w:hAnsi="Arial"/>
                      <w:sz w:val="20"/>
                      <w:szCs w:val="20"/>
                      <w:lang w:val="en-US" w:eastAsia="en-US"/>
                    </w:rPr>
                    <w:br/>
                  </w:r>
                  <w:proofErr w:type="spellStart"/>
                  <w:r w:rsidRPr="000A1A8A">
                    <w:rPr>
                      <w:rFonts w:ascii="Arial" w:eastAsia="Arial" w:hAnsi="Arial"/>
                      <w:sz w:val="20"/>
                      <w:szCs w:val="20"/>
                      <w:lang w:val="en-US" w:eastAsia="en-US"/>
                    </w:rPr>
                    <w:t>компонентов</w:t>
                  </w:r>
                  <w:proofErr w:type="spellEnd"/>
                </w:p>
              </w:tc>
              <w:tc>
                <w:tcPr>
                  <w:tcW w:w="14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A1A8A" w:rsidRPr="000A1A8A" w:rsidRDefault="000A1A8A" w:rsidP="00CB7058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 w:eastAsia="en-US"/>
                    </w:rPr>
                  </w:pPr>
                  <w:proofErr w:type="spellStart"/>
                  <w:r w:rsidRPr="000A1A8A">
                    <w:rPr>
                      <w:rFonts w:ascii="Arial" w:eastAsia="Arial" w:hAnsi="Arial"/>
                      <w:sz w:val="20"/>
                      <w:szCs w:val="20"/>
                      <w:lang w:val="en-US" w:eastAsia="en-US"/>
                    </w:rPr>
                    <w:t>Позиция</w:t>
                  </w:r>
                  <w:proofErr w:type="spellEnd"/>
                  <w:r w:rsidRPr="000A1A8A">
                    <w:rPr>
                      <w:rFonts w:ascii="Arial" w:eastAsia="Arial" w:hAnsi="Arial"/>
                      <w:sz w:val="20"/>
                      <w:szCs w:val="20"/>
                      <w:lang w:val="en-US" w:eastAsia="en-US"/>
                    </w:rPr>
                    <w:t xml:space="preserve"> в </w:t>
                  </w:r>
                  <w:proofErr w:type="spellStart"/>
                  <w:r w:rsidRPr="000A1A8A">
                    <w:rPr>
                      <w:rFonts w:ascii="Arial" w:eastAsia="Arial" w:hAnsi="Arial"/>
                      <w:sz w:val="20"/>
                      <w:szCs w:val="20"/>
                      <w:lang w:val="en-US" w:eastAsia="en-US"/>
                    </w:rPr>
                    <w:t>рейтинге</w:t>
                  </w:r>
                  <w:proofErr w:type="spellEnd"/>
                  <w:r w:rsidRPr="000A1A8A">
                    <w:rPr>
                      <w:rFonts w:ascii="Arial" w:eastAsia="Arial" w:hAnsi="Arial"/>
                      <w:sz w:val="20"/>
                      <w:szCs w:val="20"/>
                      <w:lang w:val="en-US" w:eastAsia="en-US"/>
                    </w:rPr>
                    <w:t xml:space="preserve"> </w:t>
                  </w:r>
                  <w:proofErr w:type="spellStart"/>
                  <w:r w:rsidRPr="000A1A8A">
                    <w:rPr>
                      <w:rFonts w:ascii="Arial" w:eastAsia="Arial" w:hAnsi="Arial"/>
                      <w:sz w:val="20"/>
                      <w:szCs w:val="20"/>
                      <w:lang w:val="en-US" w:eastAsia="en-US"/>
                    </w:rPr>
                    <w:t>из</w:t>
                  </w:r>
                  <w:proofErr w:type="spellEnd"/>
                  <w:r w:rsidRPr="000A1A8A">
                    <w:rPr>
                      <w:rFonts w:ascii="Arial" w:eastAsia="Arial" w:hAnsi="Arial"/>
                      <w:sz w:val="20"/>
                      <w:szCs w:val="20"/>
                      <w:lang w:val="en-US" w:eastAsia="en-US"/>
                    </w:rPr>
                    <w:t xml:space="preserve"> 77</w:t>
                  </w:r>
                </w:p>
              </w:tc>
              <w:tc>
                <w:tcPr>
                  <w:tcW w:w="14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A1A8A" w:rsidRPr="000A1A8A" w:rsidRDefault="000A1A8A" w:rsidP="00CB7058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 w:eastAsia="en-US"/>
                    </w:rPr>
                  </w:pPr>
                  <w:proofErr w:type="spellStart"/>
                  <w:r w:rsidRPr="000A1A8A">
                    <w:rPr>
                      <w:rFonts w:ascii="Arial" w:eastAsia="Arial" w:hAnsi="Arial"/>
                      <w:sz w:val="20"/>
                      <w:szCs w:val="20"/>
                      <w:lang w:val="en-US" w:eastAsia="en-US"/>
                    </w:rPr>
                    <w:t>Кол-во</w:t>
                  </w:r>
                  <w:proofErr w:type="spellEnd"/>
                  <w:r w:rsidRPr="000A1A8A">
                    <w:rPr>
                      <w:rFonts w:ascii="Arial" w:eastAsia="Arial" w:hAnsi="Arial"/>
                      <w:sz w:val="20"/>
                      <w:szCs w:val="20"/>
                      <w:lang w:val="en-US" w:eastAsia="en-US"/>
                    </w:rPr>
                    <w:br/>
                  </w:r>
                  <w:proofErr w:type="spellStart"/>
                  <w:r w:rsidRPr="000A1A8A">
                    <w:rPr>
                      <w:rFonts w:ascii="Arial" w:eastAsia="Arial" w:hAnsi="Arial"/>
                      <w:sz w:val="20"/>
                      <w:szCs w:val="20"/>
                      <w:lang w:val="en-US" w:eastAsia="en-US"/>
                    </w:rPr>
                    <w:t>проблемных</w:t>
                  </w:r>
                  <w:proofErr w:type="spellEnd"/>
                  <w:r w:rsidRPr="000A1A8A">
                    <w:rPr>
                      <w:rFonts w:ascii="Arial" w:eastAsia="Arial" w:hAnsi="Arial"/>
                      <w:sz w:val="20"/>
                      <w:szCs w:val="20"/>
                      <w:lang w:val="en-US" w:eastAsia="en-US"/>
                    </w:rPr>
                    <w:br/>
                  </w:r>
                  <w:proofErr w:type="spellStart"/>
                  <w:r w:rsidRPr="000A1A8A">
                    <w:rPr>
                      <w:rFonts w:ascii="Arial" w:eastAsia="Arial" w:hAnsi="Arial"/>
                      <w:sz w:val="20"/>
                      <w:szCs w:val="20"/>
                      <w:lang w:val="en-US" w:eastAsia="en-US"/>
                    </w:rPr>
                    <w:t>компонентов</w:t>
                  </w:r>
                  <w:proofErr w:type="spellEnd"/>
                </w:p>
              </w:tc>
              <w:tc>
                <w:tcPr>
                  <w:tcW w:w="14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A1A8A" w:rsidRPr="000A1A8A" w:rsidRDefault="000A1A8A" w:rsidP="00CB7058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 w:eastAsia="en-US"/>
                    </w:rPr>
                  </w:pPr>
                  <w:proofErr w:type="spellStart"/>
                  <w:r w:rsidRPr="000A1A8A">
                    <w:rPr>
                      <w:rFonts w:ascii="Arial" w:eastAsia="Arial" w:hAnsi="Arial"/>
                      <w:sz w:val="20"/>
                      <w:szCs w:val="20"/>
                      <w:lang w:val="en-US" w:eastAsia="en-US"/>
                    </w:rPr>
                    <w:t>Позиция</w:t>
                  </w:r>
                  <w:proofErr w:type="spellEnd"/>
                  <w:r w:rsidRPr="000A1A8A">
                    <w:rPr>
                      <w:rFonts w:ascii="Arial" w:eastAsia="Arial" w:hAnsi="Arial"/>
                      <w:sz w:val="20"/>
                      <w:szCs w:val="20"/>
                      <w:lang w:val="en-US" w:eastAsia="en-US"/>
                    </w:rPr>
                    <w:t xml:space="preserve"> в </w:t>
                  </w:r>
                  <w:proofErr w:type="spellStart"/>
                  <w:r w:rsidRPr="000A1A8A">
                    <w:rPr>
                      <w:rFonts w:ascii="Arial" w:eastAsia="Arial" w:hAnsi="Arial"/>
                      <w:sz w:val="20"/>
                      <w:szCs w:val="20"/>
                      <w:lang w:val="en-US" w:eastAsia="en-US"/>
                    </w:rPr>
                    <w:t>рейтинге</w:t>
                  </w:r>
                  <w:proofErr w:type="spellEnd"/>
                  <w:r w:rsidRPr="000A1A8A">
                    <w:rPr>
                      <w:rFonts w:ascii="Arial" w:eastAsia="Arial" w:hAnsi="Arial"/>
                      <w:sz w:val="20"/>
                      <w:szCs w:val="20"/>
                      <w:lang w:val="en-US" w:eastAsia="en-US"/>
                    </w:rPr>
                    <w:t xml:space="preserve"> </w:t>
                  </w:r>
                  <w:proofErr w:type="spellStart"/>
                  <w:r w:rsidRPr="000A1A8A">
                    <w:rPr>
                      <w:rFonts w:ascii="Arial" w:eastAsia="Arial" w:hAnsi="Arial"/>
                      <w:sz w:val="20"/>
                      <w:szCs w:val="20"/>
                      <w:lang w:val="en-US" w:eastAsia="en-US"/>
                    </w:rPr>
                    <w:t>из</w:t>
                  </w:r>
                  <w:proofErr w:type="spellEnd"/>
                  <w:r w:rsidRPr="000A1A8A">
                    <w:rPr>
                      <w:rFonts w:ascii="Arial" w:eastAsia="Arial" w:hAnsi="Arial"/>
                      <w:sz w:val="20"/>
                      <w:szCs w:val="20"/>
                      <w:lang w:val="en-US" w:eastAsia="en-US"/>
                    </w:rPr>
                    <w:t xml:space="preserve"> 73</w:t>
                  </w:r>
                </w:p>
              </w:tc>
            </w:tr>
            <w:tr w:rsidR="000A1A8A" w:rsidRPr="000A1A8A" w:rsidTr="00E76AFE">
              <w:trPr>
                <w:trHeight w:val="262"/>
              </w:trPr>
              <w:tc>
                <w:tcPr>
                  <w:tcW w:w="41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A1A8A" w:rsidRPr="000A1A8A" w:rsidRDefault="000A1A8A" w:rsidP="00CB7058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center"/>
                    <w:rPr>
                      <w:rFonts w:ascii="Arial" w:eastAsia="Arial" w:hAnsi="Arial"/>
                      <w:sz w:val="20"/>
                      <w:szCs w:val="20"/>
                      <w:lang w:eastAsia="en-US"/>
                    </w:rPr>
                  </w:pPr>
                  <w:r w:rsidRPr="000A1A8A">
                    <w:rPr>
                      <w:rFonts w:ascii="Arial" w:eastAsia="Arial" w:hAnsi="Arial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161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A1A8A" w:rsidRPr="000A1A8A" w:rsidRDefault="000A1A8A" w:rsidP="00CB7058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center"/>
                    <w:rPr>
                      <w:color w:val="auto"/>
                      <w:sz w:val="20"/>
                      <w:szCs w:val="20"/>
                      <w:lang w:eastAsia="en-US"/>
                    </w:rPr>
                  </w:pPr>
                  <w:r w:rsidRPr="000A1A8A">
                    <w:rPr>
                      <w:rFonts w:ascii="Arial" w:eastAsia="Arial" w:hAnsi="Arial"/>
                      <w:sz w:val="20"/>
                      <w:szCs w:val="20"/>
                      <w:lang w:eastAsia="en-US"/>
                    </w:rPr>
                    <w:t>2А</w:t>
                  </w:r>
                </w:p>
              </w:tc>
              <w:tc>
                <w:tcPr>
                  <w:tcW w:w="14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A1A8A" w:rsidRPr="000A1A8A" w:rsidRDefault="000A1A8A" w:rsidP="00CB7058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 w:eastAsia="en-US"/>
                    </w:rPr>
                  </w:pPr>
                  <w:r w:rsidRPr="000A1A8A">
                    <w:rPr>
                      <w:rFonts w:ascii="Arial" w:eastAsia="Arial" w:hAnsi="Arial"/>
                      <w:sz w:val="20"/>
                      <w:szCs w:val="20"/>
                      <w:lang w:val="en-US" w:eastAsia="en-US"/>
                    </w:rPr>
                    <w:t>28</w:t>
                  </w:r>
                </w:p>
              </w:tc>
              <w:tc>
                <w:tcPr>
                  <w:tcW w:w="14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A1A8A" w:rsidRPr="000A1A8A" w:rsidRDefault="000A1A8A" w:rsidP="00CB7058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 w:eastAsia="en-US"/>
                    </w:rPr>
                  </w:pPr>
                  <w:r w:rsidRPr="000A1A8A">
                    <w:rPr>
                      <w:rFonts w:ascii="Arial" w:eastAsia="Arial" w:hAnsi="Arial"/>
                      <w:sz w:val="20"/>
                      <w:szCs w:val="20"/>
                      <w:lang w:val="en-US" w:eastAsia="en-US"/>
                    </w:rPr>
                    <w:t>51</w:t>
                  </w:r>
                </w:p>
              </w:tc>
              <w:tc>
                <w:tcPr>
                  <w:tcW w:w="14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AAEAB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A1A8A" w:rsidRPr="000A1A8A" w:rsidRDefault="000A1A8A" w:rsidP="00CB7058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 w:eastAsia="en-US"/>
                    </w:rPr>
                  </w:pPr>
                  <w:r w:rsidRPr="000A1A8A">
                    <w:rPr>
                      <w:rFonts w:ascii="Arial" w:eastAsia="Arial" w:hAnsi="Arial"/>
                      <w:sz w:val="20"/>
                      <w:szCs w:val="20"/>
                      <w:lang w:val="en-US" w:eastAsia="en-US"/>
                    </w:rPr>
                    <w:t>26</w:t>
                  </w:r>
                </w:p>
              </w:tc>
              <w:tc>
                <w:tcPr>
                  <w:tcW w:w="14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A1A8A" w:rsidRPr="000A1A8A" w:rsidRDefault="000A1A8A" w:rsidP="00CB7058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 w:eastAsia="en-US"/>
                    </w:rPr>
                  </w:pPr>
                  <w:r w:rsidRPr="000A1A8A">
                    <w:rPr>
                      <w:rFonts w:ascii="Arial" w:eastAsia="Arial" w:hAnsi="Arial"/>
                      <w:sz w:val="20"/>
                      <w:szCs w:val="20"/>
                      <w:lang w:val="en-US" w:eastAsia="en-US"/>
                    </w:rPr>
                    <w:t>53</w:t>
                  </w:r>
                </w:p>
              </w:tc>
            </w:tr>
            <w:tr w:rsidR="000A1A8A" w:rsidRPr="000A1A8A" w:rsidTr="00E76AFE">
              <w:trPr>
                <w:trHeight w:val="262"/>
              </w:trPr>
              <w:tc>
                <w:tcPr>
                  <w:tcW w:w="41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A1A8A" w:rsidRPr="000A1A8A" w:rsidRDefault="000A1A8A" w:rsidP="00CB7058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center"/>
                    <w:rPr>
                      <w:rFonts w:ascii="Arial" w:eastAsia="Arial" w:hAnsi="Arial"/>
                      <w:sz w:val="20"/>
                      <w:szCs w:val="20"/>
                      <w:lang w:eastAsia="en-US"/>
                    </w:rPr>
                  </w:pPr>
                  <w:r w:rsidRPr="000A1A8A">
                    <w:rPr>
                      <w:rFonts w:ascii="Arial" w:eastAsia="Arial" w:hAnsi="Arial"/>
                      <w:sz w:val="20"/>
                      <w:szCs w:val="20"/>
                      <w:lang w:eastAsia="en-US"/>
                    </w:rPr>
                    <w:t>2</w:t>
                  </w:r>
                </w:p>
              </w:tc>
              <w:tc>
                <w:tcPr>
                  <w:tcW w:w="161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A1A8A" w:rsidRPr="000A1A8A" w:rsidRDefault="000A1A8A" w:rsidP="00CB7058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 w:eastAsia="en-US"/>
                    </w:rPr>
                  </w:pPr>
                  <w:r w:rsidRPr="000A1A8A">
                    <w:rPr>
                      <w:rFonts w:ascii="Arial" w:eastAsia="Arial" w:hAnsi="Arial"/>
                      <w:sz w:val="20"/>
                      <w:szCs w:val="20"/>
                      <w:lang w:eastAsia="en-US"/>
                    </w:rPr>
                    <w:t>2Б</w:t>
                  </w:r>
                  <w:r w:rsidRPr="000A1A8A">
                    <w:rPr>
                      <w:rFonts w:ascii="Arial" w:eastAsia="Arial" w:hAnsi="Arial"/>
                      <w:sz w:val="20"/>
                      <w:szCs w:val="20"/>
                      <w:lang w:val="en-US" w:eastAsia="en-US"/>
                    </w:rPr>
                    <w:t>.</w:t>
                  </w:r>
                </w:p>
              </w:tc>
              <w:tc>
                <w:tcPr>
                  <w:tcW w:w="14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A1A8A" w:rsidRPr="000A1A8A" w:rsidRDefault="000A1A8A" w:rsidP="00CB7058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 w:eastAsia="en-US"/>
                    </w:rPr>
                  </w:pPr>
                  <w:r w:rsidRPr="000A1A8A">
                    <w:rPr>
                      <w:rFonts w:ascii="Arial" w:eastAsia="Arial" w:hAnsi="Arial"/>
                      <w:sz w:val="20"/>
                      <w:szCs w:val="20"/>
                      <w:lang w:val="en-US" w:eastAsia="en-US"/>
                    </w:rPr>
                    <w:t>13</w:t>
                  </w:r>
                </w:p>
              </w:tc>
              <w:tc>
                <w:tcPr>
                  <w:tcW w:w="14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A1A8A" w:rsidRPr="000A1A8A" w:rsidRDefault="000A1A8A" w:rsidP="00CB7058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 w:eastAsia="en-US"/>
                    </w:rPr>
                  </w:pPr>
                  <w:r w:rsidRPr="000A1A8A">
                    <w:rPr>
                      <w:rFonts w:ascii="Arial" w:eastAsia="Arial" w:hAnsi="Arial"/>
                      <w:sz w:val="20"/>
                      <w:szCs w:val="20"/>
                      <w:lang w:val="en-US" w:eastAsia="en-US"/>
                    </w:rPr>
                    <w:t>41</w:t>
                  </w:r>
                </w:p>
              </w:tc>
              <w:tc>
                <w:tcPr>
                  <w:tcW w:w="14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D966" w:themeFill="accent4" w:themeFillTint="99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A1A8A" w:rsidRPr="000A1A8A" w:rsidRDefault="000A1A8A" w:rsidP="00CB7058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 w:eastAsia="en-US"/>
                    </w:rPr>
                  </w:pPr>
                  <w:r w:rsidRPr="000A1A8A">
                    <w:rPr>
                      <w:rFonts w:ascii="Arial" w:eastAsia="Arial" w:hAnsi="Arial"/>
                      <w:sz w:val="20"/>
                      <w:szCs w:val="20"/>
                      <w:lang w:val="en-US" w:eastAsia="en-US"/>
                    </w:rPr>
                    <w:t>18</w:t>
                  </w:r>
                </w:p>
              </w:tc>
              <w:tc>
                <w:tcPr>
                  <w:tcW w:w="14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A1A8A" w:rsidRPr="000A1A8A" w:rsidRDefault="000A1A8A" w:rsidP="00CB7058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 w:eastAsia="en-US"/>
                    </w:rPr>
                  </w:pPr>
                  <w:r w:rsidRPr="000A1A8A">
                    <w:rPr>
                      <w:rFonts w:ascii="Arial" w:eastAsia="Arial" w:hAnsi="Arial"/>
                      <w:sz w:val="20"/>
                      <w:szCs w:val="20"/>
                      <w:lang w:val="en-US" w:eastAsia="en-US"/>
                    </w:rPr>
                    <w:t>49</w:t>
                  </w:r>
                </w:p>
              </w:tc>
            </w:tr>
            <w:tr w:rsidR="000A1A8A" w:rsidRPr="000A1A8A" w:rsidTr="00E76AFE">
              <w:trPr>
                <w:trHeight w:val="262"/>
              </w:trPr>
              <w:tc>
                <w:tcPr>
                  <w:tcW w:w="41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A1A8A" w:rsidRPr="000A1A8A" w:rsidRDefault="000A1A8A" w:rsidP="00CB7058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center"/>
                    <w:rPr>
                      <w:rFonts w:ascii="Arial" w:eastAsia="Arial" w:hAnsi="Arial"/>
                      <w:sz w:val="20"/>
                      <w:szCs w:val="20"/>
                      <w:lang w:eastAsia="en-US"/>
                    </w:rPr>
                  </w:pPr>
                  <w:r w:rsidRPr="000A1A8A">
                    <w:rPr>
                      <w:rFonts w:ascii="Arial" w:eastAsia="Arial" w:hAnsi="Arial"/>
                      <w:sz w:val="20"/>
                      <w:szCs w:val="20"/>
                      <w:lang w:eastAsia="en-US"/>
                    </w:rPr>
                    <w:t>3</w:t>
                  </w:r>
                </w:p>
              </w:tc>
              <w:tc>
                <w:tcPr>
                  <w:tcW w:w="161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A1A8A" w:rsidRPr="000A1A8A" w:rsidRDefault="000A1A8A" w:rsidP="00CB7058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center"/>
                    <w:rPr>
                      <w:color w:val="auto"/>
                      <w:sz w:val="20"/>
                      <w:szCs w:val="20"/>
                      <w:lang w:eastAsia="en-US"/>
                    </w:rPr>
                  </w:pPr>
                  <w:r w:rsidRPr="000A1A8A">
                    <w:rPr>
                      <w:rFonts w:ascii="Arial" w:eastAsia="Arial" w:hAnsi="Arial"/>
                      <w:sz w:val="20"/>
                      <w:szCs w:val="20"/>
                      <w:lang w:eastAsia="en-US"/>
                    </w:rPr>
                    <w:t>2В</w:t>
                  </w:r>
                </w:p>
              </w:tc>
              <w:tc>
                <w:tcPr>
                  <w:tcW w:w="14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A1A8A" w:rsidRPr="000A1A8A" w:rsidRDefault="000A1A8A" w:rsidP="00CB7058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 w:eastAsia="en-US"/>
                    </w:rPr>
                  </w:pPr>
                  <w:r w:rsidRPr="000A1A8A">
                    <w:rPr>
                      <w:rFonts w:ascii="Arial" w:eastAsia="Arial" w:hAnsi="Arial"/>
                      <w:sz w:val="20"/>
                      <w:szCs w:val="20"/>
                      <w:lang w:val="en-US" w:eastAsia="en-US"/>
                    </w:rPr>
                    <w:t>1</w:t>
                  </w:r>
                </w:p>
              </w:tc>
              <w:tc>
                <w:tcPr>
                  <w:tcW w:w="14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A1A8A" w:rsidRPr="000A1A8A" w:rsidRDefault="000A1A8A" w:rsidP="00CB7058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 w:eastAsia="en-US"/>
                    </w:rPr>
                  </w:pPr>
                  <w:r w:rsidRPr="000A1A8A">
                    <w:rPr>
                      <w:rFonts w:ascii="Arial" w:eastAsia="Arial" w:hAnsi="Arial"/>
                      <w:sz w:val="20"/>
                      <w:szCs w:val="20"/>
                      <w:lang w:val="en-US" w:eastAsia="en-US"/>
                    </w:rPr>
                    <w:t>22</w:t>
                  </w:r>
                </w:p>
              </w:tc>
              <w:tc>
                <w:tcPr>
                  <w:tcW w:w="14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D966" w:themeFill="accent4" w:themeFillTint="99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A1A8A" w:rsidRPr="000A1A8A" w:rsidRDefault="000A1A8A" w:rsidP="00CB7058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 w:eastAsia="en-US"/>
                    </w:rPr>
                  </w:pPr>
                  <w:r w:rsidRPr="000A1A8A">
                    <w:rPr>
                      <w:rFonts w:ascii="Arial" w:eastAsia="Arial" w:hAnsi="Arial"/>
                      <w:sz w:val="20"/>
                      <w:szCs w:val="20"/>
                      <w:lang w:val="en-US" w:eastAsia="en-US"/>
                    </w:rPr>
                    <w:t>9</w:t>
                  </w:r>
                </w:p>
              </w:tc>
              <w:tc>
                <w:tcPr>
                  <w:tcW w:w="14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A1A8A" w:rsidRPr="000A1A8A" w:rsidRDefault="000A1A8A" w:rsidP="00CB7058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 w:eastAsia="en-US"/>
                    </w:rPr>
                  </w:pPr>
                  <w:r w:rsidRPr="000A1A8A">
                    <w:rPr>
                      <w:rFonts w:ascii="Arial" w:eastAsia="Arial" w:hAnsi="Arial"/>
                      <w:sz w:val="20"/>
                      <w:szCs w:val="20"/>
                      <w:lang w:val="en-US" w:eastAsia="en-US"/>
                    </w:rPr>
                    <w:t>39</w:t>
                  </w:r>
                </w:p>
              </w:tc>
            </w:tr>
            <w:tr w:rsidR="000A1A8A" w:rsidRPr="000A1A8A" w:rsidTr="00E76AFE">
              <w:trPr>
                <w:trHeight w:val="262"/>
              </w:trPr>
              <w:tc>
                <w:tcPr>
                  <w:tcW w:w="41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A1A8A" w:rsidRPr="000A1A8A" w:rsidRDefault="000A1A8A" w:rsidP="00CB7058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center"/>
                    <w:rPr>
                      <w:rFonts w:ascii="Arial" w:eastAsia="Arial" w:hAnsi="Arial"/>
                      <w:sz w:val="20"/>
                      <w:szCs w:val="20"/>
                      <w:lang w:eastAsia="en-US"/>
                    </w:rPr>
                  </w:pPr>
                  <w:r w:rsidRPr="000A1A8A">
                    <w:rPr>
                      <w:rFonts w:ascii="Arial" w:eastAsia="Arial" w:hAnsi="Arial"/>
                      <w:sz w:val="20"/>
                      <w:szCs w:val="20"/>
                      <w:lang w:eastAsia="en-US"/>
                    </w:rPr>
                    <w:t>4</w:t>
                  </w:r>
                </w:p>
              </w:tc>
              <w:tc>
                <w:tcPr>
                  <w:tcW w:w="161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A1A8A" w:rsidRPr="000A1A8A" w:rsidRDefault="000A1A8A" w:rsidP="00CB7058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center"/>
                    <w:rPr>
                      <w:color w:val="auto"/>
                      <w:sz w:val="20"/>
                      <w:szCs w:val="20"/>
                      <w:lang w:eastAsia="en-US"/>
                    </w:rPr>
                  </w:pPr>
                  <w:r w:rsidRPr="000A1A8A">
                    <w:rPr>
                      <w:rFonts w:ascii="Arial" w:eastAsia="Arial" w:hAnsi="Arial"/>
                      <w:sz w:val="20"/>
                      <w:szCs w:val="20"/>
                      <w:lang w:eastAsia="en-US"/>
                    </w:rPr>
                    <w:t>2Г</w:t>
                  </w:r>
                </w:p>
              </w:tc>
              <w:tc>
                <w:tcPr>
                  <w:tcW w:w="14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A1A8A" w:rsidRPr="000A1A8A" w:rsidRDefault="000A1A8A" w:rsidP="00CB7058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 w:eastAsia="en-US"/>
                    </w:rPr>
                  </w:pPr>
                  <w:r w:rsidRPr="000A1A8A">
                    <w:rPr>
                      <w:rFonts w:ascii="Arial" w:eastAsia="Arial" w:hAnsi="Arial"/>
                      <w:sz w:val="20"/>
                      <w:szCs w:val="20"/>
                      <w:lang w:val="en-US" w:eastAsia="en-US"/>
                    </w:rPr>
                    <w:t>1</w:t>
                  </w:r>
                </w:p>
              </w:tc>
              <w:tc>
                <w:tcPr>
                  <w:tcW w:w="14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A1A8A" w:rsidRPr="000A1A8A" w:rsidRDefault="000A1A8A" w:rsidP="00CB7058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 w:eastAsia="en-US"/>
                    </w:rPr>
                  </w:pPr>
                  <w:r w:rsidRPr="000A1A8A">
                    <w:rPr>
                      <w:rFonts w:ascii="Arial" w:eastAsia="Arial" w:hAnsi="Arial"/>
                      <w:sz w:val="20"/>
                      <w:szCs w:val="20"/>
                      <w:lang w:val="en-US" w:eastAsia="en-US"/>
                    </w:rPr>
                    <w:t>22</w:t>
                  </w:r>
                </w:p>
              </w:tc>
              <w:tc>
                <w:tcPr>
                  <w:tcW w:w="14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D966" w:themeFill="accent4" w:themeFillTint="99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A1A8A" w:rsidRPr="000A1A8A" w:rsidRDefault="000A1A8A" w:rsidP="00CB7058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 w:eastAsia="en-US"/>
                    </w:rPr>
                  </w:pPr>
                  <w:r w:rsidRPr="000A1A8A">
                    <w:rPr>
                      <w:rFonts w:ascii="Arial" w:eastAsia="Arial" w:hAnsi="Arial"/>
                      <w:sz w:val="20"/>
                      <w:szCs w:val="20"/>
                      <w:lang w:val="en-US" w:eastAsia="en-US"/>
                    </w:rPr>
                    <w:t>9</w:t>
                  </w:r>
                </w:p>
              </w:tc>
              <w:tc>
                <w:tcPr>
                  <w:tcW w:w="14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A1A8A" w:rsidRPr="000A1A8A" w:rsidRDefault="000A1A8A" w:rsidP="00CB7058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 w:eastAsia="en-US"/>
                    </w:rPr>
                  </w:pPr>
                  <w:r w:rsidRPr="000A1A8A">
                    <w:rPr>
                      <w:rFonts w:ascii="Arial" w:eastAsia="Arial" w:hAnsi="Arial"/>
                      <w:sz w:val="20"/>
                      <w:szCs w:val="20"/>
                      <w:lang w:val="en-US" w:eastAsia="en-US"/>
                    </w:rPr>
                    <w:t>39</w:t>
                  </w:r>
                </w:p>
              </w:tc>
            </w:tr>
            <w:tr w:rsidR="000A1A8A" w:rsidRPr="000A1A8A" w:rsidTr="00E76AFE">
              <w:trPr>
                <w:trHeight w:val="262"/>
              </w:trPr>
              <w:tc>
                <w:tcPr>
                  <w:tcW w:w="41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A1A8A" w:rsidRPr="000A1A8A" w:rsidRDefault="000A1A8A" w:rsidP="00CB7058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center"/>
                    <w:rPr>
                      <w:rFonts w:ascii="Arial" w:eastAsia="Arial" w:hAnsi="Arial"/>
                      <w:sz w:val="20"/>
                      <w:szCs w:val="20"/>
                      <w:lang w:eastAsia="en-US"/>
                    </w:rPr>
                  </w:pPr>
                  <w:r w:rsidRPr="000A1A8A">
                    <w:rPr>
                      <w:rFonts w:ascii="Arial" w:eastAsia="Arial" w:hAnsi="Arial"/>
                      <w:sz w:val="20"/>
                      <w:szCs w:val="20"/>
                      <w:lang w:eastAsia="en-US"/>
                    </w:rPr>
                    <w:t>5</w:t>
                  </w:r>
                </w:p>
              </w:tc>
              <w:tc>
                <w:tcPr>
                  <w:tcW w:w="161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A1A8A" w:rsidRPr="000A1A8A" w:rsidRDefault="000A1A8A" w:rsidP="00CB7058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center"/>
                    <w:rPr>
                      <w:color w:val="auto"/>
                      <w:sz w:val="20"/>
                      <w:szCs w:val="20"/>
                      <w:lang w:eastAsia="en-US"/>
                    </w:rPr>
                  </w:pPr>
                  <w:r w:rsidRPr="000A1A8A">
                    <w:rPr>
                      <w:rFonts w:ascii="Arial" w:eastAsia="Arial" w:hAnsi="Arial"/>
                      <w:sz w:val="20"/>
                      <w:szCs w:val="20"/>
                      <w:lang w:eastAsia="en-US"/>
                    </w:rPr>
                    <w:t>2Д</w:t>
                  </w:r>
                </w:p>
              </w:tc>
              <w:tc>
                <w:tcPr>
                  <w:tcW w:w="14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A1A8A" w:rsidRPr="000A1A8A" w:rsidRDefault="000A1A8A" w:rsidP="00CB7058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 w:eastAsia="en-US"/>
                    </w:rPr>
                  </w:pPr>
                  <w:r w:rsidRPr="000A1A8A">
                    <w:rPr>
                      <w:rFonts w:ascii="Arial" w:eastAsia="Arial" w:hAnsi="Arial"/>
                      <w:sz w:val="20"/>
                      <w:szCs w:val="20"/>
                      <w:lang w:val="en-US" w:eastAsia="en-US"/>
                    </w:rPr>
                    <w:t>2</w:t>
                  </w:r>
                </w:p>
              </w:tc>
              <w:tc>
                <w:tcPr>
                  <w:tcW w:w="14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A1A8A" w:rsidRPr="000A1A8A" w:rsidRDefault="000A1A8A" w:rsidP="00CB7058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 w:eastAsia="en-US"/>
                    </w:rPr>
                  </w:pPr>
                  <w:r w:rsidRPr="000A1A8A">
                    <w:rPr>
                      <w:rFonts w:ascii="Arial" w:eastAsia="Arial" w:hAnsi="Arial"/>
                      <w:sz w:val="20"/>
                      <w:szCs w:val="20"/>
                      <w:lang w:val="en-US" w:eastAsia="en-US"/>
                    </w:rPr>
                    <w:t>24</w:t>
                  </w:r>
                </w:p>
              </w:tc>
              <w:tc>
                <w:tcPr>
                  <w:tcW w:w="14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D966" w:themeFill="accent4" w:themeFillTint="99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A1A8A" w:rsidRPr="000A1A8A" w:rsidRDefault="000A1A8A" w:rsidP="00CB7058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 w:eastAsia="en-US"/>
                    </w:rPr>
                  </w:pPr>
                  <w:r w:rsidRPr="000A1A8A">
                    <w:rPr>
                      <w:rFonts w:ascii="Arial" w:eastAsia="Arial" w:hAnsi="Arial"/>
                      <w:sz w:val="20"/>
                      <w:szCs w:val="20"/>
                      <w:lang w:val="en-US" w:eastAsia="en-US"/>
                    </w:rPr>
                    <w:t>11</w:t>
                  </w:r>
                </w:p>
              </w:tc>
              <w:tc>
                <w:tcPr>
                  <w:tcW w:w="14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A1A8A" w:rsidRPr="000A1A8A" w:rsidRDefault="000A1A8A" w:rsidP="00CB7058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 w:eastAsia="en-US"/>
                    </w:rPr>
                  </w:pPr>
                  <w:r w:rsidRPr="000A1A8A">
                    <w:rPr>
                      <w:rFonts w:ascii="Arial" w:eastAsia="Arial" w:hAnsi="Arial"/>
                      <w:sz w:val="20"/>
                      <w:szCs w:val="20"/>
                      <w:lang w:val="en-US" w:eastAsia="en-US"/>
                    </w:rPr>
                    <w:t>44</w:t>
                  </w:r>
                </w:p>
              </w:tc>
            </w:tr>
            <w:tr w:rsidR="000A1A8A" w:rsidRPr="000A1A8A" w:rsidTr="00E76AFE">
              <w:trPr>
                <w:trHeight w:val="262"/>
              </w:trPr>
              <w:tc>
                <w:tcPr>
                  <w:tcW w:w="41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A1A8A" w:rsidRPr="000A1A8A" w:rsidRDefault="000A1A8A" w:rsidP="00CB7058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center"/>
                    <w:rPr>
                      <w:rFonts w:ascii="Arial" w:eastAsia="Arial" w:hAnsi="Arial"/>
                      <w:sz w:val="20"/>
                      <w:szCs w:val="20"/>
                      <w:lang w:eastAsia="en-US"/>
                    </w:rPr>
                  </w:pPr>
                  <w:r w:rsidRPr="000A1A8A">
                    <w:rPr>
                      <w:rFonts w:ascii="Arial" w:eastAsia="Arial" w:hAnsi="Arial"/>
                      <w:sz w:val="20"/>
                      <w:szCs w:val="20"/>
                      <w:lang w:eastAsia="en-US"/>
                    </w:rPr>
                    <w:t>6</w:t>
                  </w:r>
                </w:p>
              </w:tc>
              <w:tc>
                <w:tcPr>
                  <w:tcW w:w="161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A1A8A" w:rsidRPr="000A1A8A" w:rsidRDefault="000A1A8A" w:rsidP="00CB7058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 w:eastAsia="en-US"/>
                    </w:rPr>
                  </w:pPr>
                  <w:r w:rsidRPr="000A1A8A">
                    <w:rPr>
                      <w:rFonts w:ascii="Arial" w:eastAsia="Arial" w:hAnsi="Arial"/>
                      <w:sz w:val="20"/>
                      <w:szCs w:val="20"/>
                      <w:lang w:eastAsia="en-US"/>
                    </w:rPr>
                    <w:t>3А</w:t>
                  </w:r>
                  <w:r w:rsidRPr="000A1A8A">
                    <w:rPr>
                      <w:rFonts w:ascii="Arial" w:eastAsia="Arial" w:hAnsi="Arial"/>
                      <w:sz w:val="20"/>
                      <w:szCs w:val="20"/>
                      <w:lang w:val="en-US" w:eastAsia="en-US"/>
                    </w:rPr>
                    <w:t>.</w:t>
                  </w:r>
                </w:p>
              </w:tc>
              <w:tc>
                <w:tcPr>
                  <w:tcW w:w="14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A1A8A" w:rsidRPr="000A1A8A" w:rsidRDefault="000A1A8A" w:rsidP="00CB7058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 w:eastAsia="en-US"/>
                    </w:rPr>
                  </w:pPr>
                  <w:r w:rsidRPr="000A1A8A">
                    <w:rPr>
                      <w:rFonts w:ascii="Arial" w:eastAsia="Arial" w:hAnsi="Arial"/>
                      <w:sz w:val="20"/>
                      <w:szCs w:val="20"/>
                      <w:lang w:val="en-US" w:eastAsia="en-US"/>
                    </w:rPr>
                    <w:t>5</w:t>
                  </w:r>
                </w:p>
              </w:tc>
              <w:tc>
                <w:tcPr>
                  <w:tcW w:w="14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A1A8A" w:rsidRPr="000A1A8A" w:rsidRDefault="000A1A8A" w:rsidP="00CB7058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 w:eastAsia="en-US"/>
                    </w:rPr>
                  </w:pPr>
                  <w:r w:rsidRPr="000A1A8A">
                    <w:rPr>
                      <w:rFonts w:ascii="Arial" w:eastAsia="Arial" w:hAnsi="Arial"/>
                      <w:sz w:val="20"/>
                      <w:szCs w:val="20"/>
                      <w:lang w:val="en-US" w:eastAsia="en-US"/>
                    </w:rPr>
                    <w:t>33</w:t>
                  </w:r>
                </w:p>
              </w:tc>
              <w:tc>
                <w:tcPr>
                  <w:tcW w:w="14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AAEAB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A1A8A" w:rsidRPr="000A1A8A" w:rsidRDefault="000A1A8A" w:rsidP="00CB7058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 w:eastAsia="en-US"/>
                    </w:rPr>
                  </w:pPr>
                  <w:r w:rsidRPr="000A1A8A">
                    <w:rPr>
                      <w:rFonts w:ascii="Arial" w:eastAsia="Arial" w:hAnsi="Arial"/>
                      <w:sz w:val="20"/>
                      <w:szCs w:val="20"/>
                      <w:lang w:val="en-US" w:eastAsia="en-US"/>
                    </w:rPr>
                    <w:t>3</w:t>
                  </w:r>
                </w:p>
              </w:tc>
              <w:tc>
                <w:tcPr>
                  <w:tcW w:w="14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A1A8A" w:rsidRPr="000A1A8A" w:rsidRDefault="000A1A8A" w:rsidP="00CB7058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 w:eastAsia="en-US"/>
                    </w:rPr>
                  </w:pPr>
                  <w:r w:rsidRPr="000A1A8A">
                    <w:rPr>
                      <w:rFonts w:ascii="Arial" w:eastAsia="Arial" w:hAnsi="Arial"/>
                      <w:sz w:val="20"/>
                      <w:szCs w:val="20"/>
                      <w:lang w:val="en-US" w:eastAsia="en-US"/>
                    </w:rPr>
                    <w:t>29</w:t>
                  </w:r>
                </w:p>
              </w:tc>
            </w:tr>
            <w:tr w:rsidR="000A1A8A" w:rsidRPr="000A1A8A" w:rsidTr="00E76AFE">
              <w:trPr>
                <w:trHeight w:val="262"/>
              </w:trPr>
              <w:tc>
                <w:tcPr>
                  <w:tcW w:w="41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A1A8A" w:rsidRPr="000A1A8A" w:rsidRDefault="000A1A8A" w:rsidP="00CB7058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center"/>
                    <w:rPr>
                      <w:rFonts w:ascii="Arial" w:eastAsia="Arial" w:hAnsi="Arial"/>
                      <w:sz w:val="20"/>
                      <w:szCs w:val="20"/>
                      <w:lang w:eastAsia="en-US"/>
                    </w:rPr>
                  </w:pPr>
                  <w:r w:rsidRPr="000A1A8A">
                    <w:rPr>
                      <w:rFonts w:ascii="Arial" w:eastAsia="Arial" w:hAnsi="Arial"/>
                      <w:sz w:val="20"/>
                      <w:szCs w:val="20"/>
                      <w:lang w:eastAsia="en-US"/>
                    </w:rPr>
                    <w:t>7</w:t>
                  </w:r>
                </w:p>
              </w:tc>
              <w:tc>
                <w:tcPr>
                  <w:tcW w:w="161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A1A8A" w:rsidRPr="000A1A8A" w:rsidRDefault="000A1A8A" w:rsidP="00CB7058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 w:eastAsia="en-US"/>
                    </w:rPr>
                  </w:pPr>
                  <w:r w:rsidRPr="000A1A8A">
                    <w:rPr>
                      <w:rFonts w:ascii="Arial" w:eastAsia="Arial" w:hAnsi="Arial"/>
                      <w:sz w:val="20"/>
                      <w:szCs w:val="20"/>
                      <w:lang w:eastAsia="en-US"/>
                    </w:rPr>
                    <w:t>3Б</w:t>
                  </w:r>
                  <w:r w:rsidRPr="000A1A8A">
                    <w:rPr>
                      <w:rFonts w:ascii="Arial" w:eastAsia="Arial" w:hAnsi="Arial"/>
                      <w:sz w:val="20"/>
                      <w:szCs w:val="20"/>
                      <w:lang w:val="en-US" w:eastAsia="en-US"/>
                    </w:rPr>
                    <w:t>.</w:t>
                  </w:r>
                </w:p>
              </w:tc>
              <w:tc>
                <w:tcPr>
                  <w:tcW w:w="14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A1A8A" w:rsidRPr="000A1A8A" w:rsidRDefault="000A1A8A" w:rsidP="00CB7058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 w:eastAsia="en-US"/>
                    </w:rPr>
                  </w:pPr>
                  <w:r w:rsidRPr="000A1A8A">
                    <w:rPr>
                      <w:rFonts w:ascii="Arial" w:eastAsia="Arial" w:hAnsi="Arial"/>
                      <w:sz w:val="20"/>
                      <w:szCs w:val="20"/>
                      <w:lang w:val="en-US" w:eastAsia="en-US"/>
                    </w:rPr>
                    <w:t>7</w:t>
                  </w:r>
                </w:p>
              </w:tc>
              <w:tc>
                <w:tcPr>
                  <w:tcW w:w="14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A1A8A" w:rsidRPr="000A1A8A" w:rsidRDefault="000A1A8A" w:rsidP="00CB7058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 w:eastAsia="en-US"/>
                    </w:rPr>
                  </w:pPr>
                  <w:r w:rsidRPr="000A1A8A">
                    <w:rPr>
                      <w:rFonts w:ascii="Arial" w:eastAsia="Arial" w:hAnsi="Arial"/>
                      <w:sz w:val="20"/>
                      <w:szCs w:val="20"/>
                      <w:lang w:val="en-US" w:eastAsia="en-US"/>
                    </w:rPr>
                    <w:t>36</w:t>
                  </w:r>
                </w:p>
              </w:tc>
              <w:tc>
                <w:tcPr>
                  <w:tcW w:w="14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AAEAB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A1A8A" w:rsidRPr="000A1A8A" w:rsidRDefault="000A1A8A" w:rsidP="00CB7058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 w:eastAsia="en-US"/>
                    </w:rPr>
                  </w:pPr>
                  <w:r w:rsidRPr="000A1A8A">
                    <w:rPr>
                      <w:rFonts w:ascii="Arial" w:eastAsia="Arial" w:hAnsi="Arial"/>
                      <w:sz w:val="20"/>
                      <w:szCs w:val="20"/>
                      <w:lang w:val="en-US" w:eastAsia="en-US"/>
                    </w:rPr>
                    <w:t>3</w:t>
                  </w:r>
                </w:p>
              </w:tc>
              <w:tc>
                <w:tcPr>
                  <w:tcW w:w="14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A1A8A" w:rsidRPr="000A1A8A" w:rsidRDefault="000A1A8A" w:rsidP="00CB7058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 w:eastAsia="en-US"/>
                    </w:rPr>
                  </w:pPr>
                  <w:r w:rsidRPr="000A1A8A">
                    <w:rPr>
                      <w:rFonts w:ascii="Arial" w:eastAsia="Arial" w:hAnsi="Arial"/>
                      <w:sz w:val="20"/>
                      <w:szCs w:val="20"/>
                      <w:lang w:val="en-US" w:eastAsia="en-US"/>
                    </w:rPr>
                    <w:t>29</w:t>
                  </w:r>
                </w:p>
              </w:tc>
            </w:tr>
            <w:tr w:rsidR="000A1A8A" w:rsidRPr="000A1A8A" w:rsidTr="00E76AFE">
              <w:trPr>
                <w:trHeight w:val="262"/>
              </w:trPr>
              <w:tc>
                <w:tcPr>
                  <w:tcW w:w="41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A1A8A" w:rsidRPr="000A1A8A" w:rsidRDefault="000A1A8A" w:rsidP="00CB7058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center"/>
                    <w:rPr>
                      <w:rFonts w:ascii="Arial" w:eastAsia="Arial" w:hAnsi="Arial"/>
                      <w:sz w:val="20"/>
                      <w:szCs w:val="20"/>
                      <w:lang w:eastAsia="en-US"/>
                    </w:rPr>
                  </w:pPr>
                  <w:r w:rsidRPr="000A1A8A">
                    <w:rPr>
                      <w:rFonts w:ascii="Arial" w:eastAsia="Arial" w:hAnsi="Arial"/>
                      <w:sz w:val="20"/>
                      <w:szCs w:val="20"/>
                      <w:lang w:eastAsia="en-US"/>
                    </w:rPr>
                    <w:t>8</w:t>
                  </w:r>
                </w:p>
              </w:tc>
              <w:tc>
                <w:tcPr>
                  <w:tcW w:w="161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A1A8A" w:rsidRPr="000A1A8A" w:rsidRDefault="000A1A8A" w:rsidP="00CB7058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 w:eastAsia="en-US"/>
                    </w:rPr>
                  </w:pPr>
                  <w:r w:rsidRPr="000A1A8A">
                    <w:rPr>
                      <w:rFonts w:ascii="Arial" w:eastAsia="Arial" w:hAnsi="Arial"/>
                      <w:sz w:val="20"/>
                      <w:szCs w:val="20"/>
                      <w:lang w:eastAsia="en-US"/>
                    </w:rPr>
                    <w:t>3В</w:t>
                  </w:r>
                  <w:r w:rsidRPr="000A1A8A">
                    <w:rPr>
                      <w:rFonts w:ascii="Arial" w:eastAsia="Arial" w:hAnsi="Arial"/>
                      <w:sz w:val="20"/>
                      <w:szCs w:val="20"/>
                      <w:lang w:val="en-US" w:eastAsia="en-US"/>
                    </w:rPr>
                    <w:t>.</w:t>
                  </w:r>
                </w:p>
              </w:tc>
              <w:tc>
                <w:tcPr>
                  <w:tcW w:w="14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A1A8A" w:rsidRPr="000A1A8A" w:rsidRDefault="000A1A8A" w:rsidP="00CB7058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 w:eastAsia="en-US"/>
                    </w:rPr>
                  </w:pPr>
                  <w:r w:rsidRPr="000A1A8A">
                    <w:rPr>
                      <w:rFonts w:ascii="Arial" w:eastAsia="Arial" w:hAnsi="Arial"/>
                      <w:sz w:val="20"/>
                      <w:szCs w:val="20"/>
                      <w:lang w:val="en-US" w:eastAsia="en-US"/>
                    </w:rPr>
                    <w:t>4</w:t>
                  </w:r>
                </w:p>
              </w:tc>
              <w:tc>
                <w:tcPr>
                  <w:tcW w:w="14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A1A8A" w:rsidRPr="000A1A8A" w:rsidRDefault="000A1A8A" w:rsidP="00CB7058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 w:eastAsia="en-US"/>
                    </w:rPr>
                  </w:pPr>
                  <w:r w:rsidRPr="000A1A8A">
                    <w:rPr>
                      <w:rFonts w:ascii="Arial" w:eastAsia="Arial" w:hAnsi="Arial"/>
                      <w:sz w:val="20"/>
                      <w:szCs w:val="20"/>
                      <w:lang w:val="en-US" w:eastAsia="en-US"/>
                    </w:rPr>
                    <w:t>32</w:t>
                  </w:r>
                </w:p>
              </w:tc>
              <w:tc>
                <w:tcPr>
                  <w:tcW w:w="14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D966" w:themeFill="accent4" w:themeFillTint="99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A1A8A" w:rsidRPr="000A1A8A" w:rsidRDefault="000A1A8A" w:rsidP="00CB7058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 w:eastAsia="en-US"/>
                    </w:rPr>
                  </w:pPr>
                  <w:r w:rsidRPr="000A1A8A">
                    <w:rPr>
                      <w:rFonts w:ascii="Arial" w:eastAsia="Arial" w:hAnsi="Arial"/>
                      <w:sz w:val="20"/>
                      <w:szCs w:val="20"/>
                      <w:lang w:val="en-US" w:eastAsia="en-US"/>
                    </w:rPr>
                    <w:t>14</w:t>
                  </w:r>
                </w:p>
              </w:tc>
              <w:tc>
                <w:tcPr>
                  <w:tcW w:w="14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A1A8A" w:rsidRPr="000A1A8A" w:rsidRDefault="000A1A8A" w:rsidP="00CB7058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 w:eastAsia="en-US"/>
                    </w:rPr>
                  </w:pPr>
                  <w:r w:rsidRPr="000A1A8A">
                    <w:rPr>
                      <w:rFonts w:ascii="Arial" w:eastAsia="Arial" w:hAnsi="Arial"/>
                      <w:sz w:val="20"/>
                      <w:szCs w:val="20"/>
                      <w:lang w:val="en-US" w:eastAsia="en-US"/>
                    </w:rPr>
                    <w:t>47</w:t>
                  </w:r>
                </w:p>
              </w:tc>
            </w:tr>
            <w:tr w:rsidR="000A1A8A" w:rsidRPr="000A1A8A" w:rsidTr="00E76AFE">
              <w:trPr>
                <w:trHeight w:val="262"/>
              </w:trPr>
              <w:tc>
                <w:tcPr>
                  <w:tcW w:w="41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A1A8A" w:rsidRPr="000A1A8A" w:rsidRDefault="000A1A8A" w:rsidP="00CB7058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center"/>
                    <w:rPr>
                      <w:color w:val="auto"/>
                      <w:sz w:val="20"/>
                      <w:szCs w:val="20"/>
                      <w:lang w:eastAsia="en-US"/>
                    </w:rPr>
                  </w:pPr>
                  <w:r w:rsidRPr="000A1A8A">
                    <w:rPr>
                      <w:color w:val="auto"/>
                      <w:sz w:val="20"/>
                      <w:szCs w:val="20"/>
                      <w:lang w:eastAsia="en-US"/>
                    </w:rPr>
                    <w:t>9</w:t>
                  </w:r>
                </w:p>
              </w:tc>
              <w:tc>
                <w:tcPr>
                  <w:tcW w:w="161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A1A8A" w:rsidRPr="000A1A8A" w:rsidRDefault="000A1A8A" w:rsidP="00CB7058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 w:eastAsia="en-US"/>
                    </w:rPr>
                  </w:pPr>
                  <w:r w:rsidRPr="000A1A8A">
                    <w:rPr>
                      <w:rFonts w:ascii="Arial" w:eastAsia="Arial" w:hAnsi="Arial"/>
                      <w:sz w:val="20"/>
                      <w:szCs w:val="20"/>
                      <w:lang w:eastAsia="en-US"/>
                    </w:rPr>
                    <w:t>3Г</w:t>
                  </w:r>
                  <w:r w:rsidRPr="000A1A8A">
                    <w:rPr>
                      <w:rFonts w:ascii="Arial" w:eastAsia="Arial" w:hAnsi="Arial"/>
                      <w:sz w:val="20"/>
                      <w:szCs w:val="20"/>
                      <w:lang w:val="en-US" w:eastAsia="en-US"/>
                    </w:rPr>
                    <w:t>.</w:t>
                  </w:r>
                </w:p>
              </w:tc>
              <w:tc>
                <w:tcPr>
                  <w:tcW w:w="14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A1A8A" w:rsidRPr="000A1A8A" w:rsidRDefault="000A1A8A" w:rsidP="00CB7058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 w:eastAsia="en-US"/>
                    </w:rPr>
                  </w:pPr>
                  <w:r w:rsidRPr="000A1A8A">
                    <w:rPr>
                      <w:rFonts w:ascii="Arial" w:eastAsia="Arial" w:hAnsi="Arial"/>
                      <w:sz w:val="20"/>
                      <w:szCs w:val="20"/>
                      <w:lang w:val="en-US" w:eastAsia="en-US"/>
                    </w:rPr>
                    <w:t>2</w:t>
                  </w:r>
                </w:p>
              </w:tc>
              <w:tc>
                <w:tcPr>
                  <w:tcW w:w="14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A1A8A" w:rsidRPr="000A1A8A" w:rsidRDefault="000A1A8A" w:rsidP="00CB7058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 w:eastAsia="en-US"/>
                    </w:rPr>
                  </w:pPr>
                  <w:r w:rsidRPr="000A1A8A">
                    <w:rPr>
                      <w:rFonts w:ascii="Arial" w:eastAsia="Arial" w:hAnsi="Arial"/>
                      <w:sz w:val="20"/>
                      <w:szCs w:val="20"/>
                      <w:lang w:val="en-US" w:eastAsia="en-US"/>
                    </w:rPr>
                    <w:t>24</w:t>
                  </w:r>
                </w:p>
              </w:tc>
              <w:tc>
                <w:tcPr>
                  <w:tcW w:w="14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CC99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A1A8A" w:rsidRPr="000A1A8A" w:rsidRDefault="000A1A8A" w:rsidP="00CB7058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 w:eastAsia="en-US"/>
                    </w:rPr>
                  </w:pPr>
                  <w:r w:rsidRPr="000A1A8A">
                    <w:rPr>
                      <w:rFonts w:ascii="Arial" w:eastAsia="Arial" w:hAnsi="Arial"/>
                      <w:sz w:val="20"/>
                      <w:szCs w:val="20"/>
                      <w:lang w:val="en-US" w:eastAsia="en-US"/>
                    </w:rPr>
                    <w:t>5</w:t>
                  </w:r>
                </w:p>
              </w:tc>
              <w:tc>
                <w:tcPr>
                  <w:tcW w:w="14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A1A8A" w:rsidRPr="000A1A8A" w:rsidRDefault="000A1A8A" w:rsidP="00CB7058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 w:eastAsia="en-US"/>
                    </w:rPr>
                  </w:pPr>
                  <w:r w:rsidRPr="000A1A8A">
                    <w:rPr>
                      <w:rFonts w:ascii="Arial" w:eastAsia="Arial" w:hAnsi="Arial"/>
                      <w:sz w:val="20"/>
                      <w:szCs w:val="20"/>
                      <w:lang w:val="en-US" w:eastAsia="en-US"/>
                    </w:rPr>
                    <w:t>34</w:t>
                  </w:r>
                </w:p>
              </w:tc>
            </w:tr>
            <w:tr w:rsidR="000A1A8A" w:rsidRPr="000A1A8A" w:rsidTr="00E76AFE">
              <w:trPr>
                <w:trHeight w:val="262"/>
              </w:trPr>
              <w:tc>
                <w:tcPr>
                  <w:tcW w:w="41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A1A8A" w:rsidRPr="000A1A8A" w:rsidRDefault="000A1A8A" w:rsidP="00CB7058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center"/>
                    <w:rPr>
                      <w:color w:val="auto"/>
                      <w:sz w:val="20"/>
                      <w:szCs w:val="20"/>
                      <w:lang w:eastAsia="en-US"/>
                    </w:rPr>
                  </w:pPr>
                  <w:r w:rsidRPr="000A1A8A">
                    <w:rPr>
                      <w:color w:val="auto"/>
                      <w:sz w:val="20"/>
                      <w:szCs w:val="20"/>
                      <w:lang w:eastAsia="en-US"/>
                    </w:rPr>
                    <w:t>10</w:t>
                  </w:r>
                </w:p>
              </w:tc>
              <w:tc>
                <w:tcPr>
                  <w:tcW w:w="161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A1A8A" w:rsidRPr="000A1A8A" w:rsidRDefault="000A1A8A" w:rsidP="00CB7058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center"/>
                    <w:rPr>
                      <w:color w:val="auto"/>
                      <w:sz w:val="20"/>
                      <w:szCs w:val="20"/>
                      <w:lang w:eastAsia="en-US"/>
                    </w:rPr>
                  </w:pPr>
                  <w:r w:rsidRPr="000A1A8A">
                    <w:rPr>
                      <w:rFonts w:ascii="Arial" w:eastAsia="Arial" w:hAnsi="Arial"/>
                      <w:sz w:val="20"/>
                      <w:szCs w:val="20"/>
                      <w:lang w:eastAsia="en-US"/>
                    </w:rPr>
                    <w:t>3Д</w:t>
                  </w:r>
                </w:p>
              </w:tc>
              <w:tc>
                <w:tcPr>
                  <w:tcW w:w="14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A1A8A" w:rsidRPr="000A1A8A" w:rsidRDefault="000A1A8A" w:rsidP="00CB7058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 w:eastAsia="en-US"/>
                    </w:rPr>
                  </w:pPr>
                  <w:r w:rsidRPr="000A1A8A">
                    <w:rPr>
                      <w:rFonts w:ascii="Arial" w:eastAsia="Arial" w:hAnsi="Arial"/>
                      <w:sz w:val="20"/>
                      <w:szCs w:val="20"/>
                      <w:lang w:val="en-US" w:eastAsia="en-US"/>
                    </w:rPr>
                    <w:t>3</w:t>
                  </w:r>
                </w:p>
              </w:tc>
              <w:tc>
                <w:tcPr>
                  <w:tcW w:w="14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A1A8A" w:rsidRPr="000A1A8A" w:rsidRDefault="000A1A8A" w:rsidP="00CB7058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 w:eastAsia="en-US"/>
                    </w:rPr>
                  </w:pPr>
                  <w:r w:rsidRPr="000A1A8A">
                    <w:rPr>
                      <w:rFonts w:ascii="Arial" w:eastAsia="Arial" w:hAnsi="Arial"/>
                      <w:sz w:val="20"/>
                      <w:szCs w:val="20"/>
                      <w:lang w:val="en-US" w:eastAsia="en-US"/>
                    </w:rPr>
                    <w:t>29</w:t>
                  </w:r>
                </w:p>
              </w:tc>
              <w:tc>
                <w:tcPr>
                  <w:tcW w:w="14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AAEAB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A1A8A" w:rsidRPr="000A1A8A" w:rsidRDefault="000A1A8A" w:rsidP="00CB7058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 w:eastAsia="en-US"/>
                    </w:rPr>
                  </w:pPr>
                  <w:r w:rsidRPr="000A1A8A">
                    <w:rPr>
                      <w:rFonts w:ascii="Arial" w:eastAsia="Arial" w:hAnsi="Arial"/>
                      <w:sz w:val="20"/>
                      <w:szCs w:val="20"/>
                      <w:lang w:val="en-US" w:eastAsia="en-US"/>
                    </w:rPr>
                    <w:t>2</w:t>
                  </w:r>
                </w:p>
              </w:tc>
              <w:tc>
                <w:tcPr>
                  <w:tcW w:w="14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A1A8A" w:rsidRPr="000A1A8A" w:rsidRDefault="000A1A8A" w:rsidP="00CB7058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 w:eastAsia="en-US"/>
                    </w:rPr>
                  </w:pPr>
                  <w:r w:rsidRPr="000A1A8A">
                    <w:rPr>
                      <w:rFonts w:ascii="Arial" w:eastAsia="Arial" w:hAnsi="Arial"/>
                      <w:sz w:val="20"/>
                      <w:szCs w:val="20"/>
                      <w:lang w:val="en-US" w:eastAsia="en-US"/>
                    </w:rPr>
                    <w:t>27</w:t>
                  </w:r>
                </w:p>
              </w:tc>
            </w:tr>
            <w:tr w:rsidR="000A1A8A" w:rsidRPr="000A1A8A" w:rsidTr="00E76AFE">
              <w:trPr>
                <w:trHeight w:val="262"/>
              </w:trPr>
              <w:tc>
                <w:tcPr>
                  <w:tcW w:w="41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A1A8A" w:rsidRPr="000A1A8A" w:rsidRDefault="000A1A8A" w:rsidP="00CB7058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center"/>
                    <w:rPr>
                      <w:color w:val="auto"/>
                      <w:sz w:val="20"/>
                      <w:szCs w:val="20"/>
                      <w:lang w:eastAsia="en-US"/>
                    </w:rPr>
                  </w:pPr>
                  <w:r w:rsidRPr="000A1A8A">
                    <w:rPr>
                      <w:color w:val="auto"/>
                      <w:sz w:val="20"/>
                      <w:szCs w:val="20"/>
                      <w:lang w:eastAsia="en-US"/>
                    </w:rPr>
                    <w:t>11</w:t>
                  </w:r>
                </w:p>
              </w:tc>
              <w:tc>
                <w:tcPr>
                  <w:tcW w:w="161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A1A8A" w:rsidRPr="000A1A8A" w:rsidRDefault="000A1A8A" w:rsidP="00CB7058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center"/>
                    <w:rPr>
                      <w:color w:val="auto"/>
                      <w:sz w:val="20"/>
                      <w:szCs w:val="20"/>
                      <w:lang w:eastAsia="en-US"/>
                    </w:rPr>
                  </w:pPr>
                  <w:r w:rsidRPr="000A1A8A">
                    <w:rPr>
                      <w:rFonts w:ascii="Arial" w:eastAsia="Arial" w:hAnsi="Arial"/>
                      <w:sz w:val="20"/>
                      <w:szCs w:val="20"/>
                      <w:lang w:eastAsia="en-US"/>
                    </w:rPr>
                    <w:t>4А</w:t>
                  </w:r>
                </w:p>
              </w:tc>
              <w:tc>
                <w:tcPr>
                  <w:tcW w:w="14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A1A8A" w:rsidRPr="000A1A8A" w:rsidRDefault="000A1A8A" w:rsidP="00CB7058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 w:eastAsia="en-US"/>
                    </w:rPr>
                  </w:pPr>
                  <w:r w:rsidRPr="000A1A8A">
                    <w:rPr>
                      <w:rFonts w:ascii="Arial" w:eastAsia="Arial" w:hAnsi="Arial"/>
                      <w:sz w:val="20"/>
                      <w:szCs w:val="20"/>
                      <w:lang w:val="en-US" w:eastAsia="en-US"/>
                    </w:rPr>
                    <w:t>6</w:t>
                  </w:r>
                </w:p>
              </w:tc>
              <w:tc>
                <w:tcPr>
                  <w:tcW w:w="14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A1A8A" w:rsidRPr="000A1A8A" w:rsidRDefault="000A1A8A" w:rsidP="00CB7058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 w:eastAsia="en-US"/>
                    </w:rPr>
                  </w:pPr>
                  <w:r w:rsidRPr="000A1A8A">
                    <w:rPr>
                      <w:rFonts w:ascii="Arial" w:eastAsia="Arial" w:hAnsi="Arial"/>
                      <w:sz w:val="20"/>
                      <w:szCs w:val="20"/>
                      <w:lang w:val="en-US" w:eastAsia="en-US"/>
                    </w:rPr>
                    <w:t>34</w:t>
                  </w:r>
                </w:p>
              </w:tc>
              <w:tc>
                <w:tcPr>
                  <w:tcW w:w="14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AAEAB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A1A8A" w:rsidRPr="000A1A8A" w:rsidRDefault="000A1A8A" w:rsidP="00CB7058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 w:eastAsia="en-US"/>
                    </w:rPr>
                  </w:pPr>
                  <w:r w:rsidRPr="000A1A8A">
                    <w:rPr>
                      <w:rFonts w:ascii="Arial" w:eastAsia="Arial" w:hAnsi="Arial"/>
                      <w:sz w:val="20"/>
                      <w:szCs w:val="20"/>
                      <w:lang w:val="en-US" w:eastAsia="en-US"/>
                    </w:rPr>
                    <w:t>4</w:t>
                  </w:r>
                </w:p>
              </w:tc>
              <w:tc>
                <w:tcPr>
                  <w:tcW w:w="14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A1A8A" w:rsidRPr="000A1A8A" w:rsidRDefault="000A1A8A" w:rsidP="00CB7058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 w:eastAsia="en-US"/>
                    </w:rPr>
                  </w:pPr>
                  <w:r w:rsidRPr="000A1A8A">
                    <w:rPr>
                      <w:rFonts w:ascii="Arial" w:eastAsia="Arial" w:hAnsi="Arial"/>
                      <w:sz w:val="20"/>
                      <w:szCs w:val="20"/>
                      <w:lang w:val="en-US" w:eastAsia="en-US"/>
                    </w:rPr>
                    <w:t>32</w:t>
                  </w:r>
                </w:p>
              </w:tc>
            </w:tr>
            <w:tr w:rsidR="000A1A8A" w:rsidRPr="000A1A8A" w:rsidTr="00E76AFE">
              <w:trPr>
                <w:trHeight w:val="262"/>
              </w:trPr>
              <w:tc>
                <w:tcPr>
                  <w:tcW w:w="41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A1A8A" w:rsidRPr="000A1A8A" w:rsidRDefault="000A1A8A" w:rsidP="00CB7058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center"/>
                    <w:rPr>
                      <w:color w:val="auto"/>
                      <w:sz w:val="20"/>
                      <w:szCs w:val="20"/>
                      <w:lang w:eastAsia="en-US"/>
                    </w:rPr>
                  </w:pPr>
                  <w:r w:rsidRPr="000A1A8A">
                    <w:rPr>
                      <w:color w:val="auto"/>
                      <w:sz w:val="20"/>
                      <w:szCs w:val="20"/>
                      <w:lang w:eastAsia="en-US"/>
                    </w:rPr>
                    <w:t>12</w:t>
                  </w:r>
                </w:p>
              </w:tc>
              <w:tc>
                <w:tcPr>
                  <w:tcW w:w="161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A1A8A" w:rsidRPr="000A1A8A" w:rsidRDefault="000A1A8A" w:rsidP="00CB7058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center"/>
                    <w:rPr>
                      <w:color w:val="auto"/>
                      <w:sz w:val="20"/>
                      <w:szCs w:val="20"/>
                      <w:lang w:eastAsia="en-US"/>
                    </w:rPr>
                  </w:pPr>
                  <w:r w:rsidRPr="000A1A8A">
                    <w:rPr>
                      <w:rFonts w:ascii="Arial" w:eastAsia="Arial" w:hAnsi="Arial"/>
                      <w:sz w:val="20"/>
                      <w:szCs w:val="20"/>
                      <w:lang w:eastAsia="en-US"/>
                    </w:rPr>
                    <w:t>4Б</w:t>
                  </w:r>
                </w:p>
              </w:tc>
              <w:tc>
                <w:tcPr>
                  <w:tcW w:w="14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A1A8A" w:rsidRPr="000A1A8A" w:rsidRDefault="000A1A8A" w:rsidP="00CB7058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left"/>
                    <w:rPr>
                      <w:color w:val="auto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A1A8A" w:rsidRPr="000A1A8A" w:rsidRDefault="000A1A8A" w:rsidP="00CB7058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 w:eastAsia="en-US"/>
                    </w:rPr>
                  </w:pPr>
                  <w:r w:rsidRPr="000A1A8A">
                    <w:rPr>
                      <w:rFonts w:ascii="Arial" w:eastAsia="Arial" w:hAnsi="Arial"/>
                      <w:sz w:val="20"/>
                      <w:szCs w:val="20"/>
                      <w:lang w:val="en-US" w:eastAsia="en-US"/>
                    </w:rPr>
                    <w:t>1</w:t>
                  </w:r>
                </w:p>
              </w:tc>
              <w:tc>
                <w:tcPr>
                  <w:tcW w:w="14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A1A8A" w:rsidRPr="000A1A8A" w:rsidRDefault="000A1A8A" w:rsidP="00CB7058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 w:eastAsia="en-US"/>
                    </w:rPr>
                  </w:pPr>
                  <w:r w:rsidRPr="000A1A8A">
                    <w:rPr>
                      <w:rFonts w:ascii="Arial" w:eastAsia="Arial" w:hAnsi="Arial"/>
                      <w:sz w:val="20"/>
                      <w:szCs w:val="20"/>
                      <w:lang w:val="en-US" w:eastAsia="en-US"/>
                    </w:rPr>
                    <w:t>10</w:t>
                  </w:r>
                </w:p>
              </w:tc>
              <w:tc>
                <w:tcPr>
                  <w:tcW w:w="14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A1A8A" w:rsidRPr="000A1A8A" w:rsidRDefault="000A1A8A" w:rsidP="00CB7058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 w:eastAsia="en-US"/>
                    </w:rPr>
                  </w:pPr>
                  <w:r w:rsidRPr="000A1A8A">
                    <w:rPr>
                      <w:rFonts w:ascii="Arial" w:eastAsia="Arial" w:hAnsi="Arial"/>
                      <w:sz w:val="20"/>
                      <w:szCs w:val="20"/>
                      <w:lang w:val="en-US" w:eastAsia="en-US"/>
                    </w:rPr>
                    <w:t>41</w:t>
                  </w:r>
                </w:p>
              </w:tc>
            </w:tr>
            <w:tr w:rsidR="000A1A8A" w:rsidRPr="000A1A8A" w:rsidTr="00E76AFE">
              <w:trPr>
                <w:trHeight w:val="262"/>
              </w:trPr>
              <w:tc>
                <w:tcPr>
                  <w:tcW w:w="41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A1A8A" w:rsidRPr="000A1A8A" w:rsidRDefault="000A1A8A" w:rsidP="00CB7058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center"/>
                    <w:rPr>
                      <w:color w:val="auto"/>
                      <w:sz w:val="20"/>
                      <w:szCs w:val="20"/>
                      <w:lang w:eastAsia="en-US"/>
                    </w:rPr>
                  </w:pPr>
                  <w:r w:rsidRPr="000A1A8A">
                    <w:rPr>
                      <w:color w:val="auto"/>
                      <w:sz w:val="20"/>
                      <w:szCs w:val="20"/>
                      <w:lang w:eastAsia="en-US"/>
                    </w:rPr>
                    <w:t>13</w:t>
                  </w:r>
                </w:p>
              </w:tc>
              <w:tc>
                <w:tcPr>
                  <w:tcW w:w="161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A1A8A" w:rsidRPr="000A1A8A" w:rsidRDefault="000A1A8A" w:rsidP="00CB7058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center"/>
                    <w:rPr>
                      <w:color w:val="auto"/>
                      <w:sz w:val="20"/>
                      <w:szCs w:val="20"/>
                      <w:lang w:eastAsia="en-US"/>
                    </w:rPr>
                  </w:pPr>
                  <w:r w:rsidRPr="000A1A8A">
                    <w:rPr>
                      <w:rFonts w:ascii="Arial" w:eastAsia="Arial" w:hAnsi="Arial"/>
                      <w:sz w:val="20"/>
                      <w:szCs w:val="20"/>
                      <w:lang w:eastAsia="en-US"/>
                    </w:rPr>
                    <w:t>4В</w:t>
                  </w:r>
                </w:p>
              </w:tc>
              <w:tc>
                <w:tcPr>
                  <w:tcW w:w="14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A1A8A" w:rsidRPr="000A1A8A" w:rsidRDefault="000A1A8A" w:rsidP="00CB7058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 w:eastAsia="en-US"/>
                    </w:rPr>
                  </w:pPr>
                  <w:r w:rsidRPr="000A1A8A">
                    <w:rPr>
                      <w:rFonts w:ascii="Arial" w:eastAsia="Arial" w:hAnsi="Arial"/>
                      <w:sz w:val="20"/>
                      <w:szCs w:val="20"/>
                      <w:lang w:val="en-US" w:eastAsia="en-US"/>
                    </w:rPr>
                    <w:t>13</w:t>
                  </w:r>
                </w:p>
              </w:tc>
              <w:tc>
                <w:tcPr>
                  <w:tcW w:w="14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A1A8A" w:rsidRPr="000A1A8A" w:rsidRDefault="000A1A8A" w:rsidP="00CB7058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 w:eastAsia="en-US"/>
                    </w:rPr>
                  </w:pPr>
                  <w:r w:rsidRPr="000A1A8A">
                    <w:rPr>
                      <w:rFonts w:ascii="Arial" w:eastAsia="Arial" w:hAnsi="Arial"/>
                      <w:sz w:val="20"/>
                      <w:szCs w:val="20"/>
                      <w:lang w:val="en-US" w:eastAsia="en-US"/>
                    </w:rPr>
                    <w:t>41</w:t>
                  </w:r>
                </w:p>
              </w:tc>
              <w:tc>
                <w:tcPr>
                  <w:tcW w:w="14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2FFA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A1A8A" w:rsidRPr="000A1A8A" w:rsidRDefault="000A1A8A" w:rsidP="00CB7058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 w:eastAsia="en-US"/>
                    </w:rPr>
                  </w:pPr>
                  <w:r w:rsidRPr="000A1A8A">
                    <w:rPr>
                      <w:rFonts w:ascii="Arial" w:eastAsia="Arial" w:hAnsi="Arial"/>
                      <w:sz w:val="20"/>
                      <w:szCs w:val="20"/>
                      <w:lang w:val="en-US" w:eastAsia="en-US"/>
                    </w:rPr>
                    <w:t>8</w:t>
                  </w:r>
                </w:p>
              </w:tc>
              <w:tc>
                <w:tcPr>
                  <w:tcW w:w="14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A1A8A" w:rsidRPr="000A1A8A" w:rsidRDefault="000A1A8A" w:rsidP="00CB7058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 w:eastAsia="en-US"/>
                    </w:rPr>
                  </w:pPr>
                  <w:r w:rsidRPr="000A1A8A">
                    <w:rPr>
                      <w:rFonts w:ascii="Arial" w:eastAsia="Arial" w:hAnsi="Arial"/>
                      <w:sz w:val="20"/>
                      <w:szCs w:val="20"/>
                      <w:lang w:val="en-US" w:eastAsia="en-US"/>
                    </w:rPr>
                    <w:t>38</w:t>
                  </w:r>
                </w:p>
              </w:tc>
            </w:tr>
            <w:tr w:rsidR="000A1A8A" w:rsidRPr="000A1A8A" w:rsidTr="00E76AFE">
              <w:trPr>
                <w:trHeight w:val="262"/>
              </w:trPr>
              <w:tc>
                <w:tcPr>
                  <w:tcW w:w="41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A1A8A" w:rsidRPr="000A1A8A" w:rsidRDefault="000A1A8A" w:rsidP="00CB7058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center"/>
                    <w:rPr>
                      <w:color w:val="auto"/>
                      <w:sz w:val="20"/>
                      <w:szCs w:val="20"/>
                      <w:lang w:eastAsia="en-US"/>
                    </w:rPr>
                  </w:pPr>
                  <w:r w:rsidRPr="000A1A8A">
                    <w:rPr>
                      <w:color w:val="auto"/>
                      <w:sz w:val="20"/>
                      <w:szCs w:val="20"/>
                      <w:lang w:eastAsia="en-US"/>
                    </w:rPr>
                    <w:t>14</w:t>
                  </w:r>
                </w:p>
              </w:tc>
              <w:tc>
                <w:tcPr>
                  <w:tcW w:w="161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A1A8A" w:rsidRPr="000A1A8A" w:rsidRDefault="000A1A8A" w:rsidP="00CB7058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center"/>
                    <w:rPr>
                      <w:color w:val="auto"/>
                      <w:sz w:val="20"/>
                      <w:szCs w:val="20"/>
                      <w:lang w:eastAsia="en-US"/>
                    </w:rPr>
                  </w:pPr>
                  <w:r w:rsidRPr="000A1A8A">
                    <w:rPr>
                      <w:rFonts w:ascii="Arial" w:eastAsia="Arial" w:hAnsi="Arial"/>
                      <w:sz w:val="20"/>
                      <w:szCs w:val="20"/>
                      <w:lang w:eastAsia="en-US"/>
                    </w:rPr>
                    <w:t>4Г</w:t>
                  </w:r>
                </w:p>
              </w:tc>
              <w:tc>
                <w:tcPr>
                  <w:tcW w:w="14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A1A8A" w:rsidRPr="000A1A8A" w:rsidRDefault="000A1A8A" w:rsidP="00CB7058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 w:eastAsia="en-US"/>
                    </w:rPr>
                  </w:pPr>
                  <w:r w:rsidRPr="000A1A8A">
                    <w:rPr>
                      <w:rFonts w:ascii="Arial" w:eastAsia="Arial" w:hAnsi="Arial"/>
                      <w:sz w:val="20"/>
                      <w:szCs w:val="20"/>
                      <w:lang w:val="en-US" w:eastAsia="en-US"/>
                    </w:rPr>
                    <w:t>2</w:t>
                  </w:r>
                </w:p>
              </w:tc>
              <w:tc>
                <w:tcPr>
                  <w:tcW w:w="14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A1A8A" w:rsidRPr="000A1A8A" w:rsidRDefault="000A1A8A" w:rsidP="00CB7058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 w:eastAsia="en-US"/>
                    </w:rPr>
                  </w:pPr>
                  <w:r w:rsidRPr="000A1A8A">
                    <w:rPr>
                      <w:rFonts w:ascii="Arial" w:eastAsia="Arial" w:hAnsi="Arial"/>
                      <w:sz w:val="20"/>
                      <w:szCs w:val="20"/>
                      <w:lang w:val="en-US" w:eastAsia="en-US"/>
                    </w:rPr>
                    <w:t>24</w:t>
                  </w:r>
                </w:p>
              </w:tc>
              <w:tc>
                <w:tcPr>
                  <w:tcW w:w="14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BFBFBF" w:themeFill="background1" w:themeFillShade="B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A1A8A" w:rsidRPr="000A1A8A" w:rsidRDefault="000A1A8A" w:rsidP="00CB7058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 w:eastAsia="en-US"/>
                    </w:rPr>
                  </w:pPr>
                  <w:r w:rsidRPr="000A1A8A">
                    <w:rPr>
                      <w:rFonts w:ascii="Arial" w:eastAsia="Arial" w:hAnsi="Arial"/>
                      <w:sz w:val="20"/>
                      <w:szCs w:val="20"/>
                      <w:lang w:val="en-US" w:eastAsia="en-US"/>
                    </w:rPr>
                    <w:t>2</w:t>
                  </w:r>
                </w:p>
              </w:tc>
              <w:tc>
                <w:tcPr>
                  <w:tcW w:w="14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A1A8A" w:rsidRPr="000A1A8A" w:rsidRDefault="000A1A8A" w:rsidP="00CB7058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 w:eastAsia="en-US"/>
                    </w:rPr>
                  </w:pPr>
                  <w:r w:rsidRPr="000A1A8A">
                    <w:rPr>
                      <w:rFonts w:ascii="Arial" w:eastAsia="Arial" w:hAnsi="Arial"/>
                      <w:sz w:val="20"/>
                      <w:szCs w:val="20"/>
                      <w:lang w:val="en-US" w:eastAsia="en-US"/>
                    </w:rPr>
                    <w:t>27</w:t>
                  </w:r>
                </w:p>
              </w:tc>
            </w:tr>
            <w:tr w:rsidR="000A1A8A" w:rsidRPr="000A1A8A" w:rsidTr="00E76AFE">
              <w:trPr>
                <w:trHeight w:val="262"/>
              </w:trPr>
              <w:tc>
                <w:tcPr>
                  <w:tcW w:w="41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A1A8A" w:rsidRPr="000A1A8A" w:rsidRDefault="000A1A8A" w:rsidP="00CB7058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center"/>
                    <w:rPr>
                      <w:color w:val="auto"/>
                      <w:sz w:val="20"/>
                      <w:szCs w:val="20"/>
                      <w:lang w:eastAsia="en-US"/>
                    </w:rPr>
                  </w:pPr>
                  <w:r w:rsidRPr="000A1A8A">
                    <w:rPr>
                      <w:color w:val="auto"/>
                      <w:sz w:val="20"/>
                      <w:szCs w:val="20"/>
                      <w:lang w:eastAsia="en-US"/>
                    </w:rPr>
                    <w:t>15</w:t>
                  </w:r>
                </w:p>
              </w:tc>
              <w:tc>
                <w:tcPr>
                  <w:tcW w:w="161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A1A8A" w:rsidRPr="000A1A8A" w:rsidRDefault="000A1A8A" w:rsidP="00CB7058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center"/>
                    <w:rPr>
                      <w:color w:val="auto"/>
                      <w:sz w:val="20"/>
                      <w:szCs w:val="20"/>
                      <w:lang w:eastAsia="en-US"/>
                    </w:rPr>
                  </w:pPr>
                  <w:r w:rsidRPr="000A1A8A">
                    <w:rPr>
                      <w:rFonts w:ascii="Arial" w:eastAsia="Arial" w:hAnsi="Arial"/>
                      <w:sz w:val="20"/>
                      <w:szCs w:val="20"/>
                      <w:lang w:eastAsia="en-US"/>
                    </w:rPr>
                    <w:t>4Д</w:t>
                  </w:r>
                </w:p>
              </w:tc>
              <w:tc>
                <w:tcPr>
                  <w:tcW w:w="14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A1A8A" w:rsidRPr="000A1A8A" w:rsidRDefault="000A1A8A" w:rsidP="00CB7058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 w:eastAsia="en-US"/>
                    </w:rPr>
                  </w:pPr>
                  <w:r w:rsidRPr="000A1A8A">
                    <w:rPr>
                      <w:rFonts w:ascii="Arial" w:eastAsia="Arial" w:hAnsi="Arial"/>
                      <w:sz w:val="20"/>
                      <w:szCs w:val="20"/>
                      <w:lang w:val="en-US" w:eastAsia="en-US"/>
                    </w:rPr>
                    <w:t>3</w:t>
                  </w:r>
                </w:p>
              </w:tc>
              <w:tc>
                <w:tcPr>
                  <w:tcW w:w="14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A1A8A" w:rsidRPr="000A1A8A" w:rsidRDefault="000A1A8A" w:rsidP="00CB7058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 w:eastAsia="en-US"/>
                    </w:rPr>
                  </w:pPr>
                  <w:r w:rsidRPr="000A1A8A">
                    <w:rPr>
                      <w:rFonts w:ascii="Arial" w:eastAsia="Arial" w:hAnsi="Arial"/>
                      <w:sz w:val="20"/>
                      <w:szCs w:val="20"/>
                      <w:lang w:val="en-US" w:eastAsia="en-US"/>
                    </w:rPr>
                    <w:t>29</w:t>
                  </w:r>
                </w:p>
              </w:tc>
              <w:tc>
                <w:tcPr>
                  <w:tcW w:w="14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D966" w:themeFill="accent4" w:themeFillTint="99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A1A8A" w:rsidRPr="000A1A8A" w:rsidRDefault="000A1A8A" w:rsidP="00CB7058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 w:eastAsia="en-US"/>
                    </w:rPr>
                  </w:pPr>
                  <w:r w:rsidRPr="000A1A8A">
                    <w:rPr>
                      <w:rFonts w:ascii="Arial" w:eastAsia="Arial" w:hAnsi="Arial"/>
                      <w:sz w:val="20"/>
                      <w:szCs w:val="20"/>
                      <w:lang w:val="en-US" w:eastAsia="en-US"/>
                    </w:rPr>
                    <w:t>10</w:t>
                  </w:r>
                </w:p>
              </w:tc>
              <w:tc>
                <w:tcPr>
                  <w:tcW w:w="14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A1A8A" w:rsidRPr="000A1A8A" w:rsidRDefault="000A1A8A" w:rsidP="00CB7058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 w:eastAsia="en-US"/>
                    </w:rPr>
                  </w:pPr>
                  <w:r w:rsidRPr="000A1A8A">
                    <w:rPr>
                      <w:rFonts w:ascii="Arial" w:eastAsia="Arial" w:hAnsi="Arial"/>
                      <w:sz w:val="20"/>
                      <w:szCs w:val="20"/>
                      <w:lang w:val="en-US" w:eastAsia="en-US"/>
                    </w:rPr>
                    <w:t>41</w:t>
                  </w:r>
                </w:p>
              </w:tc>
            </w:tr>
            <w:tr w:rsidR="000A1A8A" w:rsidRPr="000A1A8A" w:rsidTr="00E76AFE">
              <w:trPr>
                <w:trHeight w:val="262"/>
              </w:trPr>
              <w:tc>
                <w:tcPr>
                  <w:tcW w:w="41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A1A8A" w:rsidRPr="000A1A8A" w:rsidRDefault="000A1A8A" w:rsidP="00CB7058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center"/>
                    <w:rPr>
                      <w:color w:val="auto"/>
                      <w:sz w:val="20"/>
                      <w:szCs w:val="20"/>
                      <w:lang w:eastAsia="en-US"/>
                    </w:rPr>
                  </w:pPr>
                  <w:r w:rsidRPr="000A1A8A">
                    <w:rPr>
                      <w:color w:val="auto"/>
                      <w:sz w:val="20"/>
                      <w:szCs w:val="20"/>
                      <w:lang w:eastAsia="en-US"/>
                    </w:rPr>
                    <w:t>16</w:t>
                  </w:r>
                </w:p>
              </w:tc>
              <w:tc>
                <w:tcPr>
                  <w:tcW w:w="161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A1A8A" w:rsidRPr="000A1A8A" w:rsidRDefault="000A1A8A" w:rsidP="00CB7058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center"/>
                    <w:rPr>
                      <w:color w:val="auto"/>
                      <w:sz w:val="20"/>
                      <w:szCs w:val="20"/>
                      <w:lang w:eastAsia="en-US"/>
                    </w:rPr>
                  </w:pPr>
                  <w:r w:rsidRPr="000A1A8A">
                    <w:rPr>
                      <w:rFonts w:ascii="Arial" w:eastAsia="Arial" w:hAnsi="Arial"/>
                      <w:sz w:val="20"/>
                      <w:szCs w:val="20"/>
                      <w:lang w:eastAsia="en-US"/>
                    </w:rPr>
                    <w:t>4Е</w:t>
                  </w:r>
                </w:p>
              </w:tc>
              <w:tc>
                <w:tcPr>
                  <w:tcW w:w="14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A1A8A" w:rsidRPr="000A1A8A" w:rsidRDefault="000A1A8A" w:rsidP="00CB7058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 w:eastAsia="en-US"/>
                    </w:rPr>
                  </w:pPr>
                  <w:r w:rsidRPr="000A1A8A">
                    <w:rPr>
                      <w:rFonts w:ascii="Arial" w:eastAsia="Arial" w:hAnsi="Arial"/>
                      <w:sz w:val="20"/>
                      <w:szCs w:val="20"/>
                      <w:lang w:val="en-US" w:eastAsia="en-US"/>
                    </w:rPr>
                    <w:t>7</w:t>
                  </w:r>
                </w:p>
              </w:tc>
              <w:tc>
                <w:tcPr>
                  <w:tcW w:w="14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A1A8A" w:rsidRPr="000A1A8A" w:rsidRDefault="000A1A8A" w:rsidP="00CB7058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 w:eastAsia="en-US"/>
                    </w:rPr>
                  </w:pPr>
                  <w:r w:rsidRPr="000A1A8A">
                    <w:rPr>
                      <w:rFonts w:ascii="Arial" w:eastAsia="Arial" w:hAnsi="Arial"/>
                      <w:sz w:val="20"/>
                      <w:szCs w:val="20"/>
                      <w:lang w:val="en-US" w:eastAsia="en-US"/>
                    </w:rPr>
                    <w:t>36</w:t>
                  </w:r>
                </w:p>
              </w:tc>
              <w:tc>
                <w:tcPr>
                  <w:tcW w:w="14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AAEAB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A1A8A" w:rsidRPr="000A1A8A" w:rsidRDefault="000A1A8A" w:rsidP="00CB7058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 w:eastAsia="en-US"/>
                    </w:rPr>
                  </w:pPr>
                  <w:r w:rsidRPr="000A1A8A">
                    <w:rPr>
                      <w:rFonts w:ascii="Arial" w:eastAsia="Arial" w:hAnsi="Arial"/>
                      <w:sz w:val="20"/>
                      <w:szCs w:val="20"/>
                      <w:lang w:val="en-US" w:eastAsia="en-US"/>
                    </w:rPr>
                    <w:t>4</w:t>
                  </w:r>
                </w:p>
              </w:tc>
              <w:tc>
                <w:tcPr>
                  <w:tcW w:w="14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A1A8A" w:rsidRPr="000A1A8A" w:rsidRDefault="000A1A8A" w:rsidP="00CB7058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 w:eastAsia="en-US"/>
                    </w:rPr>
                  </w:pPr>
                  <w:r w:rsidRPr="000A1A8A">
                    <w:rPr>
                      <w:rFonts w:ascii="Arial" w:eastAsia="Arial" w:hAnsi="Arial"/>
                      <w:sz w:val="20"/>
                      <w:szCs w:val="20"/>
                      <w:lang w:val="en-US" w:eastAsia="en-US"/>
                    </w:rPr>
                    <w:t>32</w:t>
                  </w:r>
                </w:p>
              </w:tc>
            </w:tr>
            <w:tr w:rsidR="000A1A8A" w:rsidRPr="000A1A8A" w:rsidTr="00E76AFE">
              <w:trPr>
                <w:trHeight w:val="262"/>
              </w:trPr>
              <w:tc>
                <w:tcPr>
                  <w:tcW w:w="2021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A1A8A" w:rsidRPr="000A1A8A" w:rsidRDefault="000A1A8A" w:rsidP="00CB7058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 w:eastAsia="en-US"/>
                    </w:rPr>
                  </w:pPr>
                  <w:r w:rsidRPr="000A1A8A">
                    <w:rPr>
                      <w:rFonts w:ascii="Arial" w:eastAsia="Arial" w:hAnsi="Arial"/>
                      <w:sz w:val="20"/>
                      <w:szCs w:val="20"/>
                      <w:lang w:val="en-US" w:eastAsia="en-US"/>
                    </w:rPr>
                    <w:t>ИТОГО</w:t>
                  </w:r>
                </w:p>
              </w:tc>
              <w:tc>
                <w:tcPr>
                  <w:tcW w:w="14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A1A8A" w:rsidRPr="000A1A8A" w:rsidRDefault="000A1A8A" w:rsidP="00CB7058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center"/>
                    <w:rPr>
                      <w:color w:val="auto"/>
                      <w:sz w:val="20"/>
                      <w:szCs w:val="20"/>
                      <w:lang w:eastAsia="en-US"/>
                    </w:rPr>
                  </w:pPr>
                  <w:r w:rsidRPr="000A1A8A">
                    <w:rPr>
                      <w:rFonts w:ascii="Arial" w:eastAsia="Arial" w:hAnsi="Arial"/>
                      <w:sz w:val="20"/>
                      <w:szCs w:val="20"/>
                      <w:lang w:eastAsia="en-US"/>
                    </w:rPr>
                    <w:t>97</w:t>
                  </w:r>
                </w:p>
              </w:tc>
              <w:tc>
                <w:tcPr>
                  <w:tcW w:w="1408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A1A8A" w:rsidRPr="000A1A8A" w:rsidRDefault="000A1A8A" w:rsidP="00CB7058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left"/>
                    <w:rPr>
                      <w:color w:val="auto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14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A1A8A" w:rsidRPr="000A1A8A" w:rsidRDefault="000A1A8A" w:rsidP="00CB7058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center"/>
                    <w:rPr>
                      <w:color w:val="auto"/>
                      <w:sz w:val="20"/>
                      <w:szCs w:val="20"/>
                      <w:lang w:eastAsia="en-US"/>
                    </w:rPr>
                  </w:pPr>
                  <w:r w:rsidRPr="000A1A8A">
                    <w:rPr>
                      <w:rFonts w:ascii="Arial" w:eastAsia="Arial" w:hAnsi="Arial"/>
                      <w:sz w:val="20"/>
                      <w:szCs w:val="20"/>
                      <w:lang w:eastAsia="en-US"/>
                    </w:rPr>
                    <w:t>137</w:t>
                  </w:r>
                </w:p>
              </w:tc>
              <w:tc>
                <w:tcPr>
                  <w:tcW w:w="1408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A1A8A" w:rsidRPr="000A1A8A" w:rsidRDefault="000A1A8A" w:rsidP="00CB7058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left"/>
                    <w:rPr>
                      <w:color w:val="auto"/>
                      <w:sz w:val="20"/>
                      <w:szCs w:val="20"/>
                      <w:lang w:val="en-US" w:eastAsia="en-US"/>
                    </w:rPr>
                  </w:pPr>
                </w:p>
              </w:tc>
            </w:tr>
          </w:tbl>
          <w:p w:rsidR="000A1A8A" w:rsidRPr="000A1A8A" w:rsidRDefault="000A1A8A" w:rsidP="00A63CFE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lang w:val="en-US" w:eastAsia="en-US"/>
              </w:rPr>
            </w:pPr>
          </w:p>
        </w:tc>
      </w:tr>
      <w:tr w:rsidR="000A1A8A" w:rsidRPr="000A1A8A" w:rsidTr="00A63CFE">
        <w:trPr>
          <w:gridAfter w:val="2"/>
          <w:wAfter w:w="1917" w:type="dxa"/>
          <w:trHeight w:val="99"/>
        </w:trPr>
        <w:tc>
          <w:tcPr>
            <w:tcW w:w="30" w:type="dxa"/>
          </w:tcPr>
          <w:p w:rsidR="000A1A8A" w:rsidRPr="000A1A8A" w:rsidRDefault="000A1A8A" w:rsidP="00A63CFE">
            <w:pPr>
              <w:spacing w:after="0" w:line="240" w:lineRule="auto"/>
              <w:ind w:left="0" w:firstLine="0"/>
              <w:jc w:val="left"/>
              <w:rPr>
                <w:color w:val="auto"/>
                <w:sz w:val="2"/>
                <w:szCs w:val="20"/>
                <w:lang w:val="en-US" w:eastAsia="en-US"/>
              </w:rPr>
            </w:pPr>
          </w:p>
        </w:tc>
        <w:tc>
          <w:tcPr>
            <w:tcW w:w="4581" w:type="dxa"/>
            <w:gridSpan w:val="2"/>
          </w:tcPr>
          <w:p w:rsidR="000A1A8A" w:rsidRPr="000A1A8A" w:rsidRDefault="000A1A8A" w:rsidP="00A63CFE">
            <w:pPr>
              <w:spacing w:after="0" w:line="240" w:lineRule="auto"/>
              <w:ind w:left="0" w:firstLine="0"/>
              <w:jc w:val="left"/>
              <w:rPr>
                <w:color w:val="auto"/>
                <w:sz w:val="2"/>
                <w:szCs w:val="20"/>
                <w:lang w:val="en-US" w:eastAsia="en-US"/>
              </w:rPr>
            </w:pPr>
          </w:p>
        </w:tc>
        <w:tc>
          <w:tcPr>
            <w:tcW w:w="3111" w:type="dxa"/>
          </w:tcPr>
          <w:p w:rsidR="000A1A8A" w:rsidRPr="000A1A8A" w:rsidRDefault="000A1A8A" w:rsidP="00A63CFE">
            <w:pPr>
              <w:spacing w:after="0" w:line="240" w:lineRule="auto"/>
              <w:ind w:left="0" w:firstLine="0"/>
              <w:jc w:val="left"/>
              <w:rPr>
                <w:color w:val="auto"/>
                <w:sz w:val="2"/>
                <w:szCs w:val="20"/>
                <w:lang w:val="en-US" w:eastAsia="en-US"/>
              </w:rPr>
            </w:pPr>
          </w:p>
        </w:tc>
      </w:tr>
      <w:tr w:rsidR="000A1A8A" w:rsidRPr="000A1A8A" w:rsidTr="00A63CFE">
        <w:trPr>
          <w:gridAfter w:val="2"/>
          <w:wAfter w:w="1917" w:type="dxa"/>
        </w:trPr>
        <w:tc>
          <w:tcPr>
            <w:tcW w:w="30" w:type="dxa"/>
          </w:tcPr>
          <w:p w:rsidR="000A1A8A" w:rsidRPr="000A1A8A" w:rsidRDefault="000A1A8A" w:rsidP="00A63CFE">
            <w:pPr>
              <w:spacing w:after="0" w:line="240" w:lineRule="auto"/>
              <w:ind w:left="0" w:firstLine="0"/>
              <w:jc w:val="left"/>
              <w:rPr>
                <w:color w:val="auto"/>
                <w:sz w:val="2"/>
                <w:szCs w:val="20"/>
                <w:lang w:val="en-US" w:eastAsia="en-US"/>
              </w:rPr>
            </w:pPr>
          </w:p>
        </w:tc>
        <w:tc>
          <w:tcPr>
            <w:tcW w:w="4581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2"/>
              <w:gridCol w:w="1582"/>
              <w:gridCol w:w="1417"/>
            </w:tblGrid>
            <w:tr w:rsidR="000A1A8A" w:rsidRPr="000A1A8A" w:rsidTr="00E76AFE">
              <w:trPr>
                <w:trHeight w:val="262"/>
              </w:trPr>
              <w:tc>
                <w:tcPr>
                  <w:tcW w:w="4581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8A" w:rsidRPr="000A1A8A" w:rsidRDefault="000A1A8A" w:rsidP="00CB7058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 w:eastAsia="en-US"/>
                    </w:rPr>
                  </w:pPr>
                  <w:proofErr w:type="spellStart"/>
                  <w:r w:rsidRPr="000A1A8A">
                    <w:rPr>
                      <w:rFonts w:ascii="Arial" w:eastAsia="Arial" w:hAnsi="Arial"/>
                      <w:b/>
                      <w:sz w:val="20"/>
                      <w:szCs w:val="20"/>
                      <w:lang w:val="en-US" w:eastAsia="en-US"/>
                    </w:rPr>
                    <w:t>Динамика</w:t>
                  </w:r>
                  <w:proofErr w:type="spellEnd"/>
                </w:p>
              </w:tc>
            </w:tr>
            <w:tr w:rsidR="000A1A8A" w:rsidRPr="000A1A8A" w:rsidTr="00E76AFE">
              <w:trPr>
                <w:trHeight w:val="262"/>
              </w:trPr>
              <w:tc>
                <w:tcPr>
                  <w:tcW w:w="1582" w:type="dxa"/>
                  <w:shd w:val="clear" w:color="auto" w:fill="D2FFA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8A" w:rsidRPr="000A1A8A" w:rsidRDefault="000A1A8A" w:rsidP="00CB7058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 w:eastAsia="en-US"/>
                    </w:rPr>
                  </w:pPr>
                  <w:proofErr w:type="spellStart"/>
                  <w:r w:rsidRPr="000A1A8A">
                    <w:rPr>
                      <w:rFonts w:ascii="Arial" w:eastAsia="Arial" w:hAnsi="Arial"/>
                      <w:sz w:val="20"/>
                      <w:szCs w:val="20"/>
                      <w:lang w:val="en-US" w:eastAsia="en-US"/>
                    </w:rPr>
                    <w:t>Положительная</w:t>
                  </w:r>
                  <w:proofErr w:type="spellEnd"/>
                </w:p>
              </w:tc>
              <w:tc>
                <w:tcPr>
                  <w:tcW w:w="1582" w:type="dxa"/>
                  <w:shd w:val="clear" w:color="auto" w:fill="FFCC99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1A8A" w:rsidRPr="000A1A8A" w:rsidRDefault="000A1A8A" w:rsidP="00CB7058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 w:eastAsia="en-US"/>
                    </w:rPr>
                  </w:pPr>
                  <w:proofErr w:type="spellStart"/>
                  <w:r w:rsidRPr="000A1A8A">
                    <w:rPr>
                      <w:rFonts w:ascii="Arial" w:eastAsia="Arial" w:hAnsi="Arial"/>
                      <w:sz w:val="20"/>
                      <w:szCs w:val="20"/>
                      <w:lang w:val="en-US" w:eastAsia="en-US"/>
                    </w:rPr>
                    <w:t>Отрицательная</w:t>
                  </w:r>
                  <w:proofErr w:type="spellEnd"/>
                </w:p>
              </w:tc>
              <w:tc>
                <w:tcPr>
                  <w:tcW w:w="1417" w:type="dxa"/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A1A8A" w:rsidRPr="000A1A8A" w:rsidRDefault="000A1A8A" w:rsidP="00CB7058">
                  <w:pPr>
                    <w:framePr w:hSpace="180" w:wrap="around" w:vAnchor="text" w:hAnchor="text" w:y="1"/>
                    <w:spacing w:after="0" w:line="240" w:lineRule="auto"/>
                    <w:ind w:left="0" w:firstLine="0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 w:eastAsia="en-US"/>
                    </w:rPr>
                  </w:pPr>
                  <w:proofErr w:type="spellStart"/>
                  <w:r w:rsidRPr="000A1A8A">
                    <w:rPr>
                      <w:rFonts w:ascii="Arial" w:eastAsia="Arial" w:hAnsi="Arial"/>
                      <w:sz w:val="20"/>
                      <w:szCs w:val="20"/>
                      <w:lang w:val="en-US" w:eastAsia="en-US"/>
                    </w:rPr>
                    <w:t>Стабильность</w:t>
                  </w:r>
                  <w:proofErr w:type="spellEnd"/>
                </w:p>
              </w:tc>
            </w:tr>
          </w:tbl>
          <w:p w:rsidR="000A1A8A" w:rsidRPr="000A1A8A" w:rsidRDefault="000A1A8A" w:rsidP="00A63CFE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3111" w:type="dxa"/>
          </w:tcPr>
          <w:p w:rsidR="000A1A8A" w:rsidRPr="000A1A8A" w:rsidRDefault="000A1A8A" w:rsidP="00A63CFE">
            <w:pPr>
              <w:spacing w:after="0" w:line="240" w:lineRule="auto"/>
              <w:ind w:left="0" w:firstLine="0"/>
              <w:jc w:val="left"/>
              <w:rPr>
                <w:color w:val="auto"/>
                <w:sz w:val="2"/>
                <w:szCs w:val="20"/>
                <w:lang w:val="en-US" w:eastAsia="en-US"/>
              </w:rPr>
            </w:pPr>
          </w:p>
        </w:tc>
      </w:tr>
    </w:tbl>
    <w:p w:rsidR="00ED1C96" w:rsidRDefault="00A63CFE">
      <w:pPr>
        <w:spacing w:after="7" w:line="259" w:lineRule="auto"/>
        <w:ind w:left="-120" w:firstLine="0"/>
        <w:jc w:val="left"/>
      </w:pPr>
      <w:r>
        <w:br w:type="textWrapping" w:clear="all"/>
      </w:r>
      <w:r w:rsidR="000A1A8A">
        <w:t xml:space="preserve"> По сравнению с первой четвертью количество проблемных компонентов увеличилось во 2 четверти на 40</w:t>
      </w:r>
    </w:p>
    <w:p w:rsidR="00ED1C96" w:rsidRDefault="00D61BDC">
      <w:pPr>
        <w:spacing w:after="0" w:line="259" w:lineRule="auto"/>
        <w:ind w:left="0" w:firstLine="0"/>
        <w:jc w:val="left"/>
        <w:rPr>
          <w:b/>
        </w:rPr>
      </w:pPr>
      <w:r>
        <w:rPr>
          <w:b/>
        </w:rPr>
        <w:t xml:space="preserve"> </w:t>
      </w:r>
    </w:p>
    <w:p w:rsidR="000A1A8A" w:rsidRDefault="000A1A8A">
      <w:pPr>
        <w:spacing w:after="0" w:line="259" w:lineRule="auto"/>
        <w:ind w:left="0" w:firstLine="0"/>
        <w:jc w:val="left"/>
        <w:rPr>
          <w:b/>
        </w:rPr>
      </w:pPr>
      <w:r>
        <w:rPr>
          <w:b/>
        </w:rPr>
        <w:t>Анализ качества знаний по предметам:</w:t>
      </w:r>
    </w:p>
    <w:p w:rsidR="000A1A8A" w:rsidRDefault="000A1A8A">
      <w:pPr>
        <w:spacing w:after="0" w:line="259" w:lineRule="auto"/>
        <w:ind w:left="0" w:firstLine="0"/>
        <w:jc w:val="left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7"/>
        <w:gridCol w:w="753"/>
        <w:gridCol w:w="636"/>
        <w:gridCol w:w="636"/>
        <w:gridCol w:w="636"/>
        <w:gridCol w:w="636"/>
        <w:gridCol w:w="608"/>
        <w:gridCol w:w="732"/>
        <w:gridCol w:w="1431"/>
        <w:gridCol w:w="1690"/>
        <w:gridCol w:w="775"/>
      </w:tblGrid>
      <w:tr w:rsidR="000A1A8A" w:rsidTr="00E76AFE">
        <w:tc>
          <w:tcPr>
            <w:tcW w:w="9430" w:type="dxa"/>
            <w:gridSpan w:val="11"/>
          </w:tcPr>
          <w:p w:rsidR="000A1A8A" w:rsidRDefault="000A1A8A" w:rsidP="000A1A8A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</w:tr>
      <w:tr w:rsidR="00734E32" w:rsidTr="00A63CFE">
        <w:tc>
          <w:tcPr>
            <w:tcW w:w="897" w:type="dxa"/>
          </w:tcPr>
          <w:p w:rsidR="000A1A8A" w:rsidRDefault="000A1A8A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753" w:type="dxa"/>
          </w:tcPr>
          <w:p w:rsidR="000A1A8A" w:rsidRDefault="000A1A8A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Кол-во уч-ся </w:t>
            </w:r>
          </w:p>
        </w:tc>
        <w:tc>
          <w:tcPr>
            <w:tcW w:w="636" w:type="dxa"/>
          </w:tcPr>
          <w:p w:rsidR="000A1A8A" w:rsidRDefault="000A1A8A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«5»</w:t>
            </w:r>
          </w:p>
        </w:tc>
        <w:tc>
          <w:tcPr>
            <w:tcW w:w="636" w:type="dxa"/>
          </w:tcPr>
          <w:p w:rsidR="000A1A8A" w:rsidRDefault="000A1A8A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«4»</w:t>
            </w:r>
          </w:p>
        </w:tc>
        <w:tc>
          <w:tcPr>
            <w:tcW w:w="636" w:type="dxa"/>
          </w:tcPr>
          <w:p w:rsidR="000A1A8A" w:rsidRDefault="000A1A8A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«3»</w:t>
            </w:r>
          </w:p>
        </w:tc>
        <w:tc>
          <w:tcPr>
            <w:tcW w:w="636" w:type="dxa"/>
          </w:tcPr>
          <w:p w:rsidR="000A1A8A" w:rsidRDefault="000A1A8A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«2»</w:t>
            </w:r>
          </w:p>
        </w:tc>
        <w:tc>
          <w:tcPr>
            <w:tcW w:w="608" w:type="dxa"/>
          </w:tcPr>
          <w:p w:rsidR="000A1A8A" w:rsidRDefault="000A1A8A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н/а</w:t>
            </w:r>
          </w:p>
        </w:tc>
        <w:tc>
          <w:tcPr>
            <w:tcW w:w="732" w:type="dxa"/>
          </w:tcPr>
          <w:p w:rsidR="000A1A8A" w:rsidRDefault="000A1A8A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Осв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31" w:type="dxa"/>
          </w:tcPr>
          <w:p w:rsidR="000A1A8A" w:rsidRDefault="000A1A8A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%качества</w:t>
            </w:r>
          </w:p>
        </w:tc>
        <w:tc>
          <w:tcPr>
            <w:tcW w:w="1690" w:type="dxa"/>
          </w:tcPr>
          <w:p w:rsidR="000A1A8A" w:rsidRDefault="000A1A8A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% </w:t>
            </w:r>
            <w:r w:rsidR="00734E32">
              <w:rPr>
                <w:b/>
              </w:rPr>
              <w:t>успеваемости</w:t>
            </w:r>
          </w:p>
        </w:tc>
        <w:tc>
          <w:tcPr>
            <w:tcW w:w="775" w:type="dxa"/>
            <w:tcBorders>
              <w:bottom w:val="single" w:sz="4" w:space="0" w:color="auto"/>
            </w:tcBorders>
          </w:tcPr>
          <w:p w:rsidR="000A1A8A" w:rsidRDefault="00734E32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СОУ</w:t>
            </w:r>
          </w:p>
        </w:tc>
      </w:tr>
      <w:tr w:rsidR="0070788A" w:rsidTr="00A63CFE"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788A" w:rsidRPr="000A1A8A" w:rsidRDefault="0070788A" w:rsidP="0070788A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0A1A8A">
              <w:rPr>
                <w:rFonts w:ascii="Arial" w:eastAsia="Arial" w:hAnsi="Arial"/>
                <w:sz w:val="20"/>
                <w:szCs w:val="20"/>
                <w:lang w:eastAsia="en-US"/>
              </w:rPr>
              <w:t>2А</w:t>
            </w:r>
          </w:p>
        </w:tc>
        <w:tc>
          <w:tcPr>
            <w:tcW w:w="753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  <w:r w:rsidRPr="00734E32">
              <w:t>34</w:t>
            </w:r>
          </w:p>
        </w:tc>
        <w:tc>
          <w:tcPr>
            <w:tcW w:w="636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  <w:r>
              <w:t>5</w:t>
            </w:r>
          </w:p>
        </w:tc>
        <w:tc>
          <w:tcPr>
            <w:tcW w:w="636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  <w:r>
              <w:t>21</w:t>
            </w:r>
          </w:p>
        </w:tc>
        <w:tc>
          <w:tcPr>
            <w:tcW w:w="636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  <w:r>
              <w:t>9</w:t>
            </w:r>
          </w:p>
        </w:tc>
        <w:tc>
          <w:tcPr>
            <w:tcW w:w="636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608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32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88A" w:rsidRDefault="0070788A" w:rsidP="0070788A">
            <w:pPr>
              <w:spacing w:after="0" w:line="240" w:lineRule="auto"/>
              <w:ind w:left="0" w:firstLine="0"/>
              <w:jc w:val="left"/>
            </w:pPr>
            <w:r>
              <w:t>64,7</w:t>
            </w:r>
          </w:p>
        </w:tc>
        <w:tc>
          <w:tcPr>
            <w:tcW w:w="1690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  <w:r>
              <w:t>94,1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88A" w:rsidRDefault="0070788A" w:rsidP="0070788A">
            <w:pPr>
              <w:spacing w:after="0" w:line="240" w:lineRule="auto"/>
              <w:ind w:left="0" w:firstLine="0"/>
              <w:jc w:val="left"/>
            </w:pPr>
            <w:r>
              <w:t>55,9</w:t>
            </w:r>
          </w:p>
        </w:tc>
      </w:tr>
      <w:tr w:rsidR="0070788A" w:rsidTr="00A63CFE"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788A" w:rsidRPr="000A1A8A" w:rsidRDefault="0070788A" w:rsidP="0070788A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val="en-US" w:eastAsia="en-US"/>
              </w:rPr>
            </w:pPr>
            <w:r w:rsidRPr="000A1A8A">
              <w:rPr>
                <w:rFonts w:ascii="Arial" w:eastAsia="Arial" w:hAnsi="Arial"/>
                <w:sz w:val="20"/>
                <w:szCs w:val="20"/>
                <w:lang w:eastAsia="en-US"/>
              </w:rPr>
              <w:t>2Б</w:t>
            </w:r>
            <w:r w:rsidRPr="000A1A8A">
              <w:rPr>
                <w:rFonts w:ascii="Arial" w:eastAsia="Arial" w:hAnsi="Arial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753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  <w:r>
              <w:t>34</w:t>
            </w:r>
          </w:p>
        </w:tc>
        <w:tc>
          <w:tcPr>
            <w:tcW w:w="636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  <w:r>
              <w:t>6</w:t>
            </w:r>
          </w:p>
        </w:tc>
        <w:tc>
          <w:tcPr>
            <w:tcW w:w="636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  <w:r>
              <w:t>15</w:t>
            </w:r>
          </w:p>
        </w:tc>
        <w:tc>
          <w:tcPr>
            <w:tcW w:w="636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  <w:r>
              <w:t>12</w:t>
            </w:r>
          </w:p>
        </w:tc>
        <w:tc>
          <w:tcPr>
            <w:tcW w:w="636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08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32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88A" w:rsidRDefault="0070788A" w:rsidP="0070788A">
            <w:r>
              <w:t>63,6</w:t>
            </w:r>
          </w:p>
        </w:tc>
        <w:tc>
          <w:tcPr>
            <w:tcW w:w="1690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  <w:r>
              <w:t>100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88A" w:rsidRDefault="0070788A" w:rsidP="0070788A">
            <w:r>
              <w:t>60,4</w:t>
            </w:r>
          </w:p>
        </w:tc>
      </w:tr>
      <w:tr w:rsidR="0070788A" w:rsidTr="00A63CFE"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788A" w:rsidRPr="000A1A8A" w:rsidRDefault="0070788A" w:rsidP="0070788A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0A1A8A">
              <w:rPr>
                <w:rFonts w:ascii="Arial" w:eastAsia="Arial" w:hAnsi="Arial"/>
                <w:sz w:val="20"/>
                <w:szCs w:val="20"/>
                <w:lang w:eastAsia="en-US"/>
              </w:rPr>
              <w:t>2В</w:t>
            </w:r>
          </w:p>
        </w:tc>
        <w:tc>
          <w:tcPr>
            <w:tcW w:w="753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  <w:r>
              <w:t>34</w:t>
            </w:r>
          </w:p>
        </w:tc>
        <w:tc>
          <w:tcPr>
            <w:tcW w:w="636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636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  <w:r>
              <w:t>24</w:t>
            </w:r>
          </w:p>
        </w:tc>
        <w:tc>
          <w:tcPr>
            <w:tcW w:w="636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  <w:r>
              <w:t>8</w:t>
            </w:r>
          </w:p>
        </w:tc>
        <w:tc>
          <w:tcPr>
            <w:tcW w:w="636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08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32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88A" w:rsidRDefault="0070788A" w:rsidP="0070788A">
            <w:r>
              <w:t>76,5</w:t>
            </w:r>
          </w:p>
        </w:tc>
        <w:tc>
          <w:tcPr>
            <w:tcW w:w="1690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  <w:r>
              <w:t>100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88A" w:rsidRDefault="0070788A" w:rsidP="0070788A">
            <w:r>
              <w:t>59,5</w:t>
            </w:r>
          </w:p>
        </w:tc>
      </w:tr>
      <w:tr w:rsidR="0070788A" w:rsidTr="00A63CFE"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788A" w:rsidRPr="000A1A8A" w:rsidRDefault="0070788A" w:rsidP="0070788A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0A1A8A">
              <w:rPr>
                <w:rFonts w:ascii="Arial" w:eastAsia="Arial" w:hAnsi="Arial"/>
                <w:sz w:val="20"/>
                <w:szCs w:val="20"/>
                <w:lang w:eastAsia="en-US"/>
              </w:rPr>
              <w:t>2Г</w:t>
            </w:r>
          </w:p>
        </w:tc>
        <w:tc>
          <w:tcPr>
            <w:tcW w:w="753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  <w:r>
              <w:t>32</w:t>
            </w:r>
          </w:p>
        </w:tc>
        <w:tc>
          <w:tcPr>
            <w:tcW w:w="636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  <w:r>
              <w:t>6</w:t>
            </w:r>
          </w:p>
        </w:tc>
        <w:tc>
          <w:tcPr>
            <w:tcW w:w="636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  <w:r>
              <w:t>16</w:t>
            </w:r>
          </w:p>
        </w:tc>
        <w:tc>
          <w:tcPr>
            <w:tcW w:w="636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  <w:r>
              <w:t>9</w:t>
            </w:r>
          </w:p>
        </w:tc>
        <w:tc>
          <w:tcPr>
            <w:tcW w:w="636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08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32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88A" w:rsidRDefault="0070788A" w:rsidP="0070788A">
            <w:r>
              <w:t>71,9</w:t>
            </w:r>
          </w:p>
        </w:tc>
        <w:tc>
          <w:tcPr>
            <w:tcW w:w="1690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  <w:r>
              <w:t>100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88A" w:rsidRDefault="0070788A" w:rsidP="0070788A">
            <w:r>
              <w:t>62,9</w:t>
            </w:r>
          </w:p>
        </w:tc>
      </w:tr>
      <w:tr w:rsidR="0070788A" w:rsidTr="00A63CFE"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788A" w:rsidRPr="000A1A8A" w:rsidRDefault="0070788A" w:rsidP="0070788A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0A1A8A">
              <w:rPr>
                <w:rFonts w:ascii="Arial" w:eastAsia="Arial" w:hAnsi="Arial"/>
                <w:sz w:val="20"/>
                <w:szCs w:val="20"/>
                <w:lang w:eastAsia="en-US"/>
              </w:rPr>
              <w:t>2Д</w:t>
            </w:r>
          </w:p>
        </w:tc>
        <w:tc>
          <w:tcPr>
            <w:tcW w:w="753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  <w:r>
              <w:t>34</w:t>
            </w:r>
          </w:p>
        </w:tc>
        <w:tc>
          <w:tcPr>
            <w:tcW w:w="636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636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  <w:r>
              <w:t>22</w:t>
            </w:r>
          </w:p>
        </w:tc>
        <w:tc>
          <w:tcPr>
            <w:tcW w:w="636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  <w:r>
              <w:t>11</w:t>
            </w:r>
          </w:p>
        </w:tc>
        <w:tc>
          <w:tcPr>
            <w:tcW w:w="636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08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32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88A" w:rsidRDefault="0070788A" w:rsidP="0070788A">
            <w:r>
              <w:t>67,6</w:t>
            </w:r>
          </w:p>
        </w:tc>
        <w:tc>
          <w:tcPr>
            <w:tcW w:w="1690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  <w:r>
              <w:t>100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88A" w:rsidRDefault="0070788A" w:rsidP="0070788A">
            <w:r>
              <w:t>56</w:t>
            </w:r>
          </w:p>
        </w:tc>
      </w:tr>
      <w:tr w:rsidR="0070788A" w:rsidRPr="00B1587A" w:rsidTr="00A63CFE"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  <w:vAlign w:val="center"/>
          </w:tcPr>
          <w:p w:rsidR="0070788A" w:rsidRPr="00B1587A" w:rsidRDefault="0070788A" w:rsidP="0070788A">
            <w:pPr>
              <w:spacing w:after="0" w:line="240" w:lineRule="auto"/>
              <w:ind w:left="0" w:firstLine="0"/>
              <w:jc w:val="center"/>
              <w:rPr>
                <w:rFonts w:ascii="Arial" w:eastAsia="Arial" w:hAnsi="Arial"/>
                <w:b/>
                <w:sz w:val="20"/>
                <w:szCs w:val="20"/>
                <w:lang w:eastAsia="en-US"/>
              </w:rPr>
            </w:pPr>
            <w:r w:rsidRPr="00B1587A">
              <w:rPr>
                <w:rFonts w:ascii="Arial" w:eastAsia="Arial" w:hAnsi="Arial"/>
                <w:b/>
                <w:sz w:val="20"/>
                <w:szCs w:val="20"/>
                <w:lang w:eastAsia="en-US"/>
              </w:rPr>
              <w:t>2 (2чет)</w:t>
            </w:r>
          </w:p>
        </w:tc>
        <w:tc>
          <w:tcPr>
            <w:tcW w:w="753" w:type="dxa"/>
            <w:shd w:val="clear" w:color="auto" w:fill="D9D9D9" w:themeFill="background1" w:themeFillShade="D9"/>
          </w:tcPr>
          <w:p w:rsidR="0070788A" w:rsidRPr="00B1587A" w:rsidRDefault="0070788A" w:rsidP="0070788A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B1587A">
              <w:rPr>
                <w:b/>
              </w:rPr>
              <w:t>168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:rsidR="0070788A" w:rsidRPr="00B1587A" w:rsidRDefault="0070788A" w:rsidP="0070788A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B1587A">
              <w:rPr>
                <w:b/>
              </w:rPr>
              <w:t>19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:rsidR="0070788A" w:rsidRPr="00B1587A" w:rsidRDefault="0070788A" w:rsidP="0070788A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B1587A">
              <w:rPr>
                <w:b/>
              </w:rPr>
              <w:t>98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:rsidR="0070788A" w:rsidRPr="00B1587A" w:rsidRDefault="0070788A" w:rsidP="0070788A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B1587A">
              <w:rPr>
                <w:b/>
              </w:rPr>
              <w:t>49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:rsidR="0070788A" w:rsidRPr="00B1587A" w:rsidRDefault="0070788A" w:rsidP="0070788A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8" w:type="dxa"/>
            <w:shd w:val="clear" w:color="auto" w:fill="D9D9D9" w:themeFill="background1" w:themeFillShade="D9"/>
          </w:tcPr>
          <w:p w:rsidR="0070788A" w:rsidRPr="00B1587A" w:rsidRDefault="0070788A" w:rsidP="0070788A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732" w:type="dxa"/>
            <w:shd w:val="clear" w:color="auto" w:fill="D9D9D9" w:themeFill="background1" w:themeFillShade="D9"/>
          </w:tcPr>
          <w:p w:rsidR="0070788A" w:rsidRPr="00B1587A" w:rsidRDefault="0070788A" w:rsidP="0070788A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0788A" w:rsidRDefault="0070788A" w:rsidP="0070788A">
            <w:pPr>
              <w:rPr>
                <w:b/>
                <w:bCs/>
              </w:rPr>
            </w:pPr>
            <w:r>
              <w:rPr>
                <w:b/>
                <w:bCs/>
              </w:rPr>
              <w:t>68,9</w:t>
            </w:r>
          </w:p>
        </w:tc>
        <w:tc>
          <w:tcPr>
            <w:tcW w:w="1690" w:type="dxa"/>
            <w:shd w:val="clear" w:color="auto" w:fill="D9D9D9" w:themeFill="background1" w:themeFillShade="D9"/>
          </w:tcPr>
          <w:p w:rsidR="0070788A" w:rsidRPr="00B1587A" w:rsidRDefault="0070788A" w:rsidP="0070788A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B1587A">
              <w:rPr>
                <w:b/>
              </w:rPr>
              <w:t>98,8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788A" w:rsidRDefault="0070788A" w:rsidP="0070788A">
            <w:pPr>
              <w:rPr>
                <w:b/>
                <w:bCs/>
              </w:rPr>
            </w:pPr>
            <w:r>
              <w:rPr>
                <w:b/>
                <w:bCs/>
              </w:rPr>
              <w:t>58,9</w:t>
            </w:r>
          </w:p>
        </w:tc>
      </w:tr>
      <w:tr w:rsidR="0070788A" w:rsidRPr="00B1587A" w:rsidTr="00A63CFE"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  <w:vAlign w:val="center"/>
          </w:tcPr>
          <w:p w:rsidR="0070788A" w:rsidRPr="00B1587A" w:rsidRDefault="0070788A" w:rsidP="0070788A">
            <w:pPr>
              <w:spacing w:after="0" w:line="240" w:lineRule="auto"/>
              <w:ind w:left="0" w:firstLine="0"/>
              <w:jc w:val="center"/>
              <w:rPr>
                <w:rFonts w:ascii="Arial" w:eastAsia="Arial" w:hAnsi="Arial"/>
                <w:b/>
                <w:sz w:val="20"/>
                <w:szCs w:val="20"/>
                <w:lang w:eastAsia="en-US"/>
              </w:rPr>
            </w:pPr>
            <w:r w:rsidRPr="00B1587A">
              <w:rPr>
                <w:rFonts w:ascii="Arial" w:eastAsia="Arial" w:hAnsi="Arial"/>
                <w:b/>
                <w:sz w:val="20"/>
                <w:szCs w:val="20"/>
                <w:lang w:eastAsia="en-US"/>
              </w:rPr>
              <w:t>2(1чет)</w:t>
            </w:r>
          </w:p>
        </w:tc>
        <w:tc>
          <w:tcPr>
            <w:tcW w:w="753" w:type="dxa"/>
            <w:shd w:val="clear" w:color="auto" w:fill="D9D9D9" w:themeFill="background1" w:themeFillShade="D9"/>
          </w:tcPr>
          <w:p w:rsidR="0070788A" w:rsidRPr="00B1587A" w:rsidRDefault="0070788A" w:rsidP="0070788A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B1587A">
              <w:rPr>
                <w:b/>
              </w:rPr>
              <w:t>168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:rsidR="0070788A" w:rsidRPr="00B1587A" w:rsidRDefault="0070788A" w:rsidP="0070788A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B1587A">
              <w:rPr>
                <w:b/>
              </w:rPr>
              <w:t>28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:rsidR="0070788A" w:rsidRPr="00B1587A" w:rsidRDefault="0070788A" w:rsidP="0070788A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B1587A">
              <w:rPr>
                <w:b/>
              </w:rPr>
              <w:t>82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:rsidR="0070788A" w:rsidRPr="00B1587A" w:rsidRDefault="0070788A" w:rsidP="0070788A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B1587A">
              <w:rPr>
                <w:b/>
              </w:rPr>
              <w:t>56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:rsidR="0070788A" w:rsidRPr="00B1587A" w:rsidRDefault="0070788A" w:rsidP="0070788A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8" w:type="dxa"/>
            <w:shd w:val="clear" w:color="auto" w:fill="D9D9D9" w:themeFill="background1" w:themeFillShade="D9"/>
          </w:tcPr>
          <w:p w:rsidR="0070788A" w:rsidRPr="00B1587A" w:rsidRDefault="0070788A" w:rsidP="0070788A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732" w:type="dxa"/>
            <w:shd w:val="clear" w:color="auto" w:fill="D9D9D9" w:themeFill="background1" w:themeFillShade="D9"/>
          </w:tcPr>
          <w:p w:rsidR="0070788A" w:rsidRPr="00B1587A" w:rsidRDefault="0070788A" w:rsidP="0070788A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0788A" w:rsidRPr="0070788A" w:rsidRDefault="0070788A" w:rsidP="0070788A">
            <w:pPr>
              <w:rPr>
                <w:b/>
              </w:rPr>
            </w:pPr>
            <w:r w:rsidRPr="0070788A">
              <w:rPr>
                <w:b/>
              </w:rPr>
              <w:t>65,6</w:t>
            </w:r>
          </w:p>
        </w:tc>
        <w:tc>
          <w:tcPr>
            <w:tcW w:w="1690" w:type="dxa"/>
            <w:shd w:val="clear" w:color="auto" w:fill="D9D9D9" w:themeFill="background1" w:themeFillShade="D9"/>
          </w:tcPr>
          <w:p w:rsidR="0070788A" w:rsidRPr="0070788A" w:rsidRDefault="0070788A" w:rsidP="0070788A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70788A">
              <w:rPr>
                <w:b/>
              </w:rPr>
              <w:t>98,8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788A" w:rsidRPr="0070788A" w:rsidRDefault="0070788A" w:rsidP="0070788A">
            <w:pPr>
              <w:rPr>
                <w:b/>
              </w:rPr>
            </w:pPr>
            <w:r w:rsidRPr="0070788A">
              <w:rPr>
                <w:b/>
              </w:rPr>
              <w:t>60,2</w:t>
            </w:r>
          </w:p>
        </w:tc>
      </w:tr>
      <w:tr w:rsidR="0070788A" w:rsidTr="00A63CFE"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788A" w:rsidRPr="000A1A8A" w:rsidRDefault="0070788A" w:rsidP="0070788A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val="en-US" w:eastAsia="en-US"/>
              </w:rPr>
            </w:pPr>
            <w:r w:rsidRPr="000A1A8A">
              <w:rPr>
                <w:rFonts w:ascii="Arial" w:eastAsia="Arial" w:hAnsi="Arial"/>
                <w:sz w:val="20"/>
                <w:szCs w:val="20"/>
                <w:lang w:eastAsia="en-US"/>
              </w:rPr>
              <w:t>3А</w:t>
            </w:r>
            <w:r w:rsidRPr="000A1A8A">
              <w:rPr>
                <w:rFonts w:ascii="Arial" w:eastAsia="Arial" w:hAnsi="Arial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753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  <w:r>
              <w:t>34</w:t>
            </w:r>
          </w:p>
        </w:tc>
        <w:tc>
          <w:tcPr>
            <w:tcW w:w="636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  <w:r>
              <w:t>6</w:t>
            </w:r>
          </w:p>
        </w:tc>
        <w:tc>
          <w:tcPr>
            <w:tcW w:w="636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  <w:r>
              <w:t>17</w:t>
            </w:r>
          </w:p>
        </w:tc>
        <w:tc>
          <w:tcPr>
            <w:tcW w:w="636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  <w:r>
              <w:t>10</w:t>
            </w:r>
          </w:p>
        </w:tc>
        <w:tc>
          <w:tcPr>
            <w:tcW w:w="636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08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32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1431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  <w:r>
              <w:t>69,7</w:t>
            </w:r>
          </w:p>
        </w:tc>
        <w:tc>
          <w:tcPr>
            <w:tcW w:w="1690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  <w:r>
              <w:t>100</w:t>
            </w:r>
          </w:p>
        </w:tc>
        <w:tc>
          <w:tcPr>
            <w:tcW w:w="775" w:type="dxa"/>
            <w:tcBorders>
              <w:bottom w:val="single" w:sz="4" w:space="0" w:color="auto"/>
            </w:tcBorders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  <w:r>
              <w:t>64,8</w:t>
            </w:r>
          </w:p>
        </w:tc>
      </w:tr>
      <w:tr w:rsidR="0070788A" w:rsidTr="00A63CFE"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788A" w:rsidRPr="000A1A8A" w:rsidRDefault="0070788A" w:rsidP="0070788A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val="en-US" w:eastAsia="en-US"/>
              </w:rPr>
            </w:pPr>
            <w:r w:rsidRPr="000A1A8A">
              <w:rPr>
                <w:rFonts w:ascii="Arial" w:eastAsia="Arial" w:hAnsi="Arial"/>
                <w:sz w:val="20"/>
                <w:szCs w:val="20"/>
                <w:lang w:eastAsia="en-US"/>
              </w:rPr>
              <w:t>3Б</w:t>
            </w:r>
            <w:r w:rsidRPr="000A1A8A">
              <w:rPr>
                <w:rFonts w:ascii="Arial" w:eastAsia="Arial" w:hAnsi="Arial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753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  <w:r>
              <w:t>30</w:t>
            </w:r>
          </w:p>
        </w:tc>
        <w:tc>
          <w:tcPr>
            <w:tcW w:w="636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  <w:r>
              <w:t>6</w:t>
            </w:r>
          </w:p>
        </w:tc>
        <w:tc>
          <w:tcPr>
            <w:tcW w:w="636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  <w:r>
              <w:t>14</w:t>
            </w:r>
          </w:p>
        </w:tc>
        <w:tc>
          <w:tcPr>
            <w:tcW w:w="636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  <w:r>
              <w:t>10</w:t>
            </w:r>
          </w:p>
        </w:tc>
        <w:tc>
          <w:tcPr>
            <w:tcW w:w="636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08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32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31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  <w:r>
              <w:t>66,7</w:t>
            </w:r>
          </w:p>
        </w:tc>
        <w:tc>
          <w:tcPr>
            <w:tcW w:w="1690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  <w:r>
              <w:t>100</w:t>
            </w:r>
          </w:p>
        </w:tc>
        <w:tc>
          <w:tcPr>
            <w:tcW w:w="775" w:type="dxa"/>
            <w:tcBorders>
              <w:top w:val="single" w:sz="4" w:space="0" w:color="auto"/>
            </w:tcBorders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  <w:r>
              <w:t>63,7</w:t>
            </w:r>
          </w:p>
        </w:tc>
      </w:tr>
      <w:tr w:rsidR="0070788A" w:rsidTr="0070788A"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788A" w:rsidRPr="000A1A8A" w:rsidRDefault="0070788A" w:rsidP="0070788A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val="en-US" w:eastAsia="en-US"/>
              </w:rPr>
            </w:pPr>
            <w:r w:rsidRPr="000A1A8A">
              <w:rPr>
                <w:rFonts w:ascii="Arial" w:eastAsia="Arial" w:hAnsi="Arial"/>
                <w:sz w:val="20"/>
                <w:szCs w:val="20"/>
                <w:lang w:eastAsia="en-US"/>
              </w:rPr>
              <w:t>3В</w:t>
            </w:r>
            <w:r w:rsidRPr="000A1A8A">
              <w:rPr>
                <w:rFonts w:ascii="Arial" w:eastAsia="Arial" w:hAnsi="Arial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753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  <w:r>
              <w:t>33</w:t>
            </w:r>
          </w:p>
        </w:tc>
        <w:tc>
          <w:tcPr>
            <w:tcW w:w="636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  <w:r>
              <w:t>7</w:t>
            </w:r>
          </w:p>
        </w:tc>
        <w:tc>
          <w:tcPr>
            <w:tcW w:w="636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  <w:r>
              <w:t>19</w:t>
            </w:r>
          </w:p>
        </w:tc>
        <w:tc>
          <w:tcPr>
            <w:tcW w:w="636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  <w:r>
              <w:t>7</w:t>
            </w:r>
          </w:p>
        </w:tc>
        <w:tc>
          <w:tcPr>
            <w:tcW w:w="636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08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32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31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  <w:r>
              <w:t>78,8</w:t>
            </w:r>
          </w:p>
        </w:tc>
        <w:tc>
          <w:tcPr>
            <w:tcW w:w="1690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  <w:r>
              <w:t>100</w:t>
            </w:r>
          </w:p>
        </w:tc>
        <w:tc>
          <w:tcPr>
            <w:tcW w:w="775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  <w:r>
              <w:t>64,1</w:t>
            </w:r>
          </w:p>
        </w:tc>
      </w:tr>
      <w:tr w:rsidR="0070788A" w:rsidTr="0070788A"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788A" w:rsidRPr="000A1A8A" w:rsidRDefault="0070788A" w:rsidP="0070788A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val="en-US" w:eastAsia="en-US"/>
              </w:rPr>
            </w:pPr>
            <w:r w:rsidRPr="000A1A8A">
              <w:rPr>
                <w:rFonts w:ascii="Arial" w:eastAsia="Arial" w:hAnsi="Arial"/>
                <w:sz w:val="20"/>
                <w:szCs w:val="20"/>
                <w:lang w:eastAsia="en-US"/>
              </w:rPr>
              <w:t>3Г</w:t>
            </w:r>
            <w:r w:rsidRPr="000A1A8A">
              <w:rPr>
                <w:rFonts w:ascii="Arial" w:eastAsia="Arial" w:hAnsi="Arial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753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  <w:r>
              <w:t>32</w:t>
            </w:r>
          </w:p>
        </w:tc>
        <w:tc>
          <w:tcPr>
            <w:tcW w:w="636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636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  <w:r>
              <w:t>20</w:t>
            </w:r>
          </w:p>
        </w:tc>
        <w:tc>
          <w:tcPr>
            <w:tcW w:w="636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  <w:r>
              <w:t>10</w:t>
            </w:r>
          </w:p>
        </w:tc>
        <w:tc>
          <w:tcPr>
            <w:tcW w:w="636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08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32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31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  <w:r>
              <w:t>68,8</w:t>
            </w:r>
          </w:p>
        </w:tc>
        <w:tc>
          <w:tcPr>
            <w:tcW w:w="1690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  <w:r>
              <w:t>100</w:t>
            </w:r>
          </w:p>
        </w:tc>
        <w:tc>
          <w:tcPr>
            <w:tcW w:w="775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  <w:r>
              <w:t>59,8</w:t>
            </w:r>
          </w:p>
        </w:tc>
      </w:tr>
      <w:tr w:rsidR="0070788A" w:rsidTr="0070788A"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788A" w:rsidRPr="000A1A8A" w:rsidRDefault="0070788A" w:rsidP="0070788A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0A1A8A">
              <w:rPr>
                <w:rFonts w:ascii="Arial" w:eastAsia="Arial" w:hAnsi="Arial"/>
                <w:sz w:val="20"/>
                <w:szCs w:val="20"/>
                <w:lang w:eastAsia="en-US"/>
              </w:rPr>
              <w:t>3Д</w:t>
            </w:r>
          </w:p>
        </w:tc>
        <w:tc>
          <w:tcPr>
            <w:tcW w:w="753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  <w:r>
              <w:t>33</w:t>
            </w:r>
          </w:p>
        </w:tc>
        <w:tc>
          <w:tcPr>
            <w:tcW w:w="636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  <w:r>
              <w:t>5</w:t>
            </w:r>
          </w:p>
        </w:tc>
        <w:tc>
          <w:tcPr>
            <w:tcW w:w="636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  <w:r>
              <w:t>22</w:t>
            </w:r>
          </w:p>
        </w:tc>
        <w:tc>
          <w:tcPr>
            <w:tcW w:w="636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  <w:r>
              <w:t>6</w:t>
            </w:r>
          </w:p>
        </w:tc>
        <w:tc>
          <w:tcPr>
            <w:tcW w:w="636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08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32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31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  <w:r>
              <w:t>81,8</w:t>
            </w:r>
          </w:p>
        </w:tc>
        <w:tc>
          <w:tcPr>
            <w:tcW w:w="1690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  <w:r>
              <w:t>100</w:t>
            </w:r>
          </w:p>
        </w:tc>
        <w:tc>
          <w:tcPr>
            <w:tcW w:w="775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  <w:r>
              <w:t>64,4</w:t>
            </w:r>
          </w:p>
        </w:tc>
      </w:tr>
      <w:tr w:rsidR="0070788A" w:rsidRPr="00565C41" w:rsidTr="00565C41"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  <w:vAlign w:val="center"/>
          </w:tcPr>
          <w:p w:rsidR="0070788A" w:rsidRPr="00565C41" w:rsidRDefault="0070788A" w:rsidP="0070788A">
            <w:pPr>
              <w:spacing w:after="0" w:line="240" w:lineRule="auto"/>
              <w:ind w:left="0" w:firstLine="0"/>
              <w:jc w:val="center"/>
              <w:rPr>
                <w:rFonts w:ascii="Arial" w:eastAsia="Arial" w:hAnsi="Arial"/>
                <w:b/>
                <w:sz w:val="20"/>
                <w:szCs w:val="20"/>
                <w:lang w:eastAsia="en-US"/>
              </w:rPr>
            </w:pPr>
            <w:r w:rsidRPr="00565C41">
              <w:rPr>
                <w:rFonts w:ascii="Arial" w:eastAsia="Arial" w:hAnsi="Arial"/>
                <w:b/>
                <w:sz w:val="20"/>
                <w:szCs w:val="20"/>
                <w:lang w:eastAsia="en-US"/>
              </w:rPr>
              <w:t>3 (2чет)</w:t>
            </w:r>
          </w:p>
        </w:tc>
        <w:tc>
          <w:tcPr>
            <w:tcW w:w="753" w:type="dxa"/>
            <w:shd w:val="clear" w:color="auto" w:fill="D9D9D9" w:themeFill="background1" w:themeFillShade="D9"/>
          </w:tcPr>
          <w:p w:rsidR="0070788A" w:rsidRPr="00565C41" w:rsidRDefault="0070788A" w:rsidP="0070788A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565C41">
              <w:rPr>
                <w:b/>
              </w:rPr>
              <w:t>162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:rsidR="0070788A" w:rsidRPr="00565C41" w:rsidRDefault="0070788A" w:rsidP="0070788A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565C41">
              <w:rPr>
                <w:b/>
              </w:rPr>
              <w:t>26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0788A" w:rsidRPr="00565C41" w:rsidRDefault="0070788A" w:rsidP="0070788A">
            <w:pPr>
              <w:spacing w:after="0" w:line="240" w:lineRule="auto"/>
              <w:ind w:left="0" w:firstLine="0"/>
              <w:jc w:val="left"/>
              <w:rPr>
                <w:b/>
                <w:bCs/>
              </w:rPr>
            </w:pPr>
            <w:r w:rsidRPr="00565C41">
              <w:rPr>
                <w:b/>
                <w:bCs/>
              </w:rPr>
              <w:t>92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:rsidR="0070788A" w:rsidRPr="00565C41" w:rsidRDefault="0070788A" w:rsidP="0070788A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565C41">
              <w:rPr>
                <w:b/>
              </w:rPr>
              <w:t>43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:rsidR="0070788A" w:rsidRPr="00565C41" w:rsidRDefault="0070788A" w:rsidP="0070788A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</w:tcPr>
          <w:p w:rsidR="0070788A" w:rsidRPr="00565C41" w:rsidRDefault="0070788A" w:rsidP="0070788A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732" w:type="dxa"/>
            <w:shd w:val="clear" w:color="auto" w:fill="D9D9D9" w:themeFill="background1" w:themeFillShade="D9"/>
          </w:tcPr>
          <w:p w:rsidR="0070788A" w:rsidRPr="00565C41" w:rsidRDefault="0070788A" w:rsidP="0070788A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0788A" w:rsidRPr="00565C41" w:rsidRDefault="0070788A" w:rsidP="0070788A">
            <w:pPr>
              <w:spacing w:after="0" w:line="240" w:lineRule="auto"/>
              <w:ind w:left="0" w:firstLine="0"/>
              <w:jc w:val="left"/>
              <w:rPr>
                <w:b/>
              </w:rPr>
            </w:pPr>
            <w:r w:rsidRPr="00565C41">
              <w:rPr>
                <w:b/>
              </w:rPr>
              <w:t>73,2</w:t>
            </w:r>
          </w:p>
        </w:tc>
        <w:tc>
          <w:tcPr>
            <w:tcW w:w="1690" w:type="dxa"/>
            <w:shd w:val="clear" w:color="auto" w:fill="D9D9D9" w:themeFill="background1" w:themeFillShade="D9"/>
          </w:tcPr>
          <w:p w:rsidR="0070788A" w:rsidRPr="00565C41" w:rsidRDefault="00565C41" w:rsidP="0070788A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788A" w:rsidRPr="00565C41" w:rsidRDefault="0070788A" w:rsidP="00565C4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565C41">
              <w:rPr>
                <w:rFonts w:ascii="Arial" w:hAnsi="Arial" w:cs="Arial"/>
                <w:b/>
                <w:sz w:val="20"/>
                <w:szCs w:val="20"/>
              </w:rPr>
              <w:t>62,3</w:t>
            </w:r>
          </w:p>
        </w:tc>
      </w:tr>
      <w:tr w:rsidR="0070788A" w:rsidRPr="00565C41" w:rsidTr="0070788A"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  <w:vAlign w:val="center"/>
          </w:tcPr>
          <w:p w:rsidR="0070788A" w:rsidRPr="00565C41" w:rsidRDefault="0070788A" w:rsidP="0070788A">
            <w:pPr>
              <w:spacing w:after="0" w:line="240" w:lineRule="auto"/>
              <w:ind w:left="0" w:firstLine="0"/>
              <w:jc w:val="center"/>
              <w:rPr>
                <w:rFonts w:ascii="Arial" w:eastAsia="Arial" w:hAnsi="Arial"/>
                <w:b/>
                <w:sz w:val="20"/>
                <w:szCs w:val="20"/>
                <w:lang w:eastAsia="en-US"/>
              </w:rPr>
            </w:pPr>
            <w:r w:rsidRPr="00565C41">
              <w:rPr>
                <w:rFonts w:ascii="Arial" w:eastAsia="Arial" w:hAnsi="Arial"/>
                <w:b/>
                <w:sz w:val="20"/>
                <w:szCs w:val="20"/>
                <w:lang w:eastAsia="en-US"/>
              </w:rPr>
              <w:t>3(1чет)</w:t>
            </w:r>
          </w:p>
        </w:tc>
        <w:tc>
          <w:tcPr>
            <w:tcW w:w="753" w:type="dxa"/>
            <w:shd w:val="clear" w:color="auto" w:fill="D9D9D9" w:themeFill="background1" w:themeFillShade="D9"/>
          </w:tcPr>
          <w:p w:rsidR="0070788A" w:rsidRPr="00565C41" w:rsidRDefault="0070788A" w:rsidP="0070788A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565C41">
              <w:rPr>
                <w:b/>
              </w:rPr>
              <w:t>163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:rsidR="0070788A" w:rsidRPr="00565C41" w:rsidRDefault="0070788A" w:rsidP="0070788A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565C41">
              <w:rPr>
                <w:b/>
              </w:rPr>
              <w:t>26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0788A" w:rsidRPr="00565C41" w:rsidRDefault="0070788A" w:rsidP="0070788A">
            <w:pPr>
              <w:rPr>
                <w:b/>
                <w:bCs/>
              </w:rPr>
            </w:pPr>
            <w:r w:rsidRPr="00565C41">
              <w:rPr>
                <w:b/>
                <w:bCs/>
              </w:rPr>
              <w:t>101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:rsidR="0070788A" w:rsidRPr="00565C41" w:rsidRDefault="0070788A" w:rsidP="0070788A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565C41">
              <w:rPr>
                <w:b/>
              </w:rPr>
              <w:t>37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:rsidR="0070788A" w:rsidRPr="00565C41" w:rsidRDefault="0070788A" w:rsidP="0070788A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</w:tcPr>
          <w:p w:rsidR="0070788A" w:rsidRPr="00565C41" w:rsidRDefault="0070788A" w:rsidP="0070788A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732" w:type="dxa"/>
            <w:shd w:val="clear" w:color="auto" w:fill="D9D9D9" w:themeFill="background1" w:themeFillShade="D9"/>
          </w:tcPr>
          <w:p w:rsidR="0070788A" w:rsidRPr="00565C41" w:rsidRDefault="0070788A" w:rsidP="0070788A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0788A" w:rsidRPr="00565C41" w:rsidRDefault="0070788A" w:rsidP="0070788A">
            <w:pPr>
              <w:rPr>
                <w:b/>
              </w:rPr>
            </w:pPr>
            <w:r w:rsidRPr="00565C41">
              <w:rPr>
                <w:b/>
              </w:rPr>
              <w:t>77,2</w:t>
            </w:r>
          </w:p>
        </w:tc>
        <w:tc>
          <w:tcPr>
            <w:tcW w:w="1690" w:type="dxa"/>
            <w:shd w:val="clear" w:color="auto" w:fill="D9D9D9" w:themeFill="background1" w:themeFillShade="D9"/>
          </w:tcPr>
          <w:p w:rsidR="0070788A" w:rsidRPr="00565C41" w:rsidRDefault="00565C41" w:rsidP="0070788A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70788A" w:rsidRPr="00565C41" w:rsidRDefault="0070788A" w:rsidP="0070788A">
            <w:pPr>
              <w:jc w:val="left"/>
              <w:rPr>
                <w:b/>
                <w:szCs w:val="24"/>
              </w:rPr>
            </w:pPr>
            <w:r w:rsidRPr="00565C41">
              <w:rPr>
                <w:b/>
              </w:rPr>
              <w:t>58,9</w:t>
            </w:r>
          </w:p>
        </w:tc>
      </w:tr>
      <w:tr w:rsidR="0070788A" w:rsidTr="0070788A"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788A" w:rsidRPr="000A1A8A" w:rsidRDefault="0070788A" w:rsidP="0070788A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0A1A8A">
              <w:rPr>
                <w:rFonts w:ascii="Arial" w:eastAsia="Arial" w:hAnsi="Arial"/>
                <w:sz w:val="20"/>
                <w:szCs w:val="20"/>
                <w:lang w:eastAsia="en-US"/>
              </w:rPr>
              <w:t>4А</w:t>
            </w:r>
          </w:p>
        </w:tc>
        <w:tc>
          <w:tcPr>
            <w:tcW w:w="753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  <w:r>
              <w:t>25</w:t>
            </w:r>
          </w:p>
        </w:tc>
        <w:tc>
          <w:tcPr>
            <w:tcW w:w="636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636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  <w:r>
              <w:t>14</w:t>
            </w:r>
          </w:p>
        </w:tc>
        <w:tc>
          <w:tcPr>
            <w:tcW w:w="636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  <w:r>
              <w:t>9</w:t>
            </w:r>
          </w:p>
        </w:tc>
        <w:tc>
          <w:tcPr>
            <w:tcW w:w="636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08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32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31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  <w:r>
              <w:t>64,0</w:t>
            </w:r>
          </w:p>
        </w:tc>
        <w:tc>
          <w:tcPr>
            <w:tcW w:w="1690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  <w:r>
              <w:t>100</w:t>
            </w:r>
          </w:p>
        </w:tc>
        <w:tc>
          <w:tcPr>
            <w:tcW w:w="775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  <w:r>
              <w:t>61,6</w:t>
            </w:r>
          </w:p>
        </w:tc>
      </w:tr>
      <w:tr w:rsidR="0070788A" w:rsidTr="0070788A"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788A" w:rsidRPr="000A1A8A" w:rsidRDefault="0070788A" w:rsidP="0070788A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0A1A8A">
              <w:rPr>
                <w:rFonts w:ascii="Arial" w:eastAsia="Arial" w:hAnsi="Arial"/>
                <w:sz w:val="20"/>
                <w:szCs w:val="20"/>
                <w:lang w:eastAsia="en-US"/>
              </w:rPr>
              <w:t>4Б</w:t>
            </w:r>
          </w:p>
        </w:tc>
        <w:tc>
          <w:tcPr>
            <w:tcW w:w="753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  <w:r>
              <w:t>27</w:t>
            </w:r>
          </w:p>
        </w:tc>
        <w:tc>
          <w:tcPr>
            <w:tcW w:w="636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  <w:r>
              <w:t>7</w:t>
            </w:r>
          </w:p>
        </w:tc>
        <w:tc>
          <w:tcPr>
            <w:tcW w:w="636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  <w:r>
              <w:t>11</w:t>
            </w:r>
          </w:p>
        </w:tc>
        <w:tc>
          <w:tcPr>
            <w:tcW w:w="636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  <w:r>
              <w:t>9</w:t>
            </w:r>
          </w:p>
        </w:tc>
        <w:tc>
          <w:tcPr>
            <w:tcW w:w="636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08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32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31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  <w:r>
              <w:t>66,7</w:t>
            </w:r>
          </w:p>
        </w:tc>
        <w:tc>
          <w:tcPr>
            <w:tcW w:w="1690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  <w:r>
              <w:t>100</w:t>
            </w:r>
          </w:p>
        </w:tc>
        <w:tc>
          <w:tcPr>
            <w:tcW w:w="775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  <w:r>
              <w:t>65,6</w:t>
            </w:r>
          </w:p>
        </w:tc>
      </w:tr>
      <w:tr w:rsidR="0070788A" w:rsidTr="0070788A"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788A" w:rsidRPr="000A1A8A" w:rsidRDefault="0070788A" w:rsidP="0070788A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0A1A8A">
              <w:rPr>
                <w:rFonts w:ascii="Arial" w:eastAsia="Arial" w:hAnsi="Arial"/>
                <w:sz w:val="20"/>
                <w:szCs w:val="20"/>
                <w:lang w:eastAsia="en-US"/>
              </w:rPr>
              <w:t>4В</w:t>
            </w:r>
          </w:p>
        </w:tc>
        <w:tc>
          <w:tcPr>
            <w:tcW w:w="753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  <w:r>
              <w:t>26</w:t>
            </w:r>
          </w:p>
        </w:tc>
        <w:tc>
          <w:tcPr>
            <w:tcW w:w="636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636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  <w:r>
              <w:t>11</w:t>
            </w:r>
          </w:p>
        </w:tc>
        <w:tc>
          <w:tcPr>
            <w:tcW w:w="636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  <w:r>
              <w:t>13</w:t>
            </w:r>
          </w:p>
        </w:tc>
        <w:tc>
          <w:tcPr>
            <w:tcW w:w="636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08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32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31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  <w:r>
              <w:t>50</w:t>
            </w:r>
          </w:p>
        </w:tc>
        <w:tc>
          <w:tcPr>
            <w:tcW w:w="1690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  <w:r>
              <w:t>100</w:t>
            </w:r>
          </w:p>
        </w:tc>
        <w:tc>
          <w:tcPr>
            <w:tcW w:w="775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  <w:r>
              <w:t>60,9</w:t>
            </w:r>
          </w:p>
        </w:tc>
      </w:tr>
      <w:tr w:rsidR="0070788A" w:rsidTr="0070788A"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788A" w:rsidRPr="000A1A8A" w:rsidRDefault="0070788A" w:rsidP="0070788A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0A1A8A">
              <w:rPr>
                <w:rFonts w:ascii="Arial" w:eastAsia="Arial" w:hAnsi="Arial"/>
                <w:sz w:val="20"/>
                <w:szCs w:val="20"/>
                <w:lang w:eastAsia="en-US"/>
              </w:rPr>
              <w:t>4Г</w:t>
            </w:r>
          </w:p>
        </w:tc>
        <w:tc>
          <w:tcPr>
            <w:tcW w:w="753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  <w:r>
              <w:t>25</w:t>
            </w:r>
          </w:p>
        </w:tc>
        <w:tc>
          <w:tcPr>
            <w:tcW w:w="636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  <w:r>
              <w:t>5</w:t>
            </w:r>
          </w:p>
        </w:tc>
        <w:tc>
          <w:tcPr>
            <w:tcW w:w="636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  <w:r>
              <w:t>14</w:t>
            </w:r>
          </w:p>
        </w:tc>
        <w:tc>
          <w:tcPr>
            <w:tcW w:w="636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  <w:r>
              <w:t>6</w:t>
            </w:r>
          </w:p>
        </w:tc>
        <w:tc>
          <w:tcPr>
            <w:tcW w:w="636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08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32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31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  <w:r>
              <w:t>76</w:t>
            </w:r>
          </w:p>
        </w:tc>
        <w:tc>
          <w:tcPr>
            <w:tcW w:w="1690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  <w:r>
              <w:t>100</w:t>
            </w:r>
          </w:p>
        </w:tc>
        <w:tc>
          <w:tcPr>
            <w:tcW w:w="775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  <w:r>
              <w:t>60,2</w:t>
            </w:r>
          </w:p>
        </w:tc>
      </w:tr>
      <w:tr w:rsidR="0070788A" w:rsidTr="0070788A"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788A" w:rsidRPr="000A1A8A" w:rsidRDefault="0070788A" w:rsidP="0070788A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0A1A8A">
              <w:rPr>
                <w:rFonts w:ascii="Arial" w:eastAsia="Arial" w:hAnsi="Arial"/>
                <w:sz w:val="20"/>
                <w:szCs w:val="20"/>
                <w:lang w:eastAsia="en-US"/>
              </w:rPr>
              <w:t>4Д</w:t>
            </w:r>
          </w:p>
        </w:tc>
        <w:tc>
          <w:tcPr>
            <w:tcW w:w="753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  <w:r>
              <w:t>27</w:t>
            </w:r>
          </w:p>
        </w:tc>
        <w:tc>
          <w:tcPr>
            <w:tcW w:w="636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  <w:r>
              <w:t>6</w:t>
            </w:r>
          </w:p>
        </w:tc>
        <w:tc>
          <w:tcPr>
            <w:tcW w:w="636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  <w:r>
              <w:t>11</w:t>
            </w:r>
          </w:p>
        </w:tc>
        <w:tc>
          <w:tcPr>
            <w:tcW w:w="636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  <w:r>
              <w:t>10</w:t>
            </w:r>
          </w:p>
        </w:tc>
        <w:tc>
          <w:tcPr>
            <w:tcW w:w="636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08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32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31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  <w:r>
              <w:t>63</w:t>
            </w:r>
          </w:p>
        </w:tc>
        <w:tc>
          <w:tcPr>
            <w:tcW w:w="1690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  <w:r>
              <w:t>100</w:t>
            </w:r>
          </w:p>
        </w:tc>
        <w:tc>
          <w:tcPr>
            <w:tcW w:w="775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  <w:r>
              <w:t>65</w:t>
            </w:r>
          </w:p>
        </w:tc>
      </w:tr>
      <w:tr w:rsidR="0070788A" w:rsidTr="00565C41"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0788A" w:rsidRPr="000A1A8A" w:rsidRDefault="0070788A" w:rsidP="0070788A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0A1A8A">
              <w:rPr>
                <w:rFonts w:ascii="Arial" w:eastAsia="Arial" w:hAnsi="Arial"/>
                <w:sz w:val="20"/>
                <w:szCs w:val="20"/>
                <w:lang w:eastAsia="en-US"/>
              </w:rPr>
              <w:t>4Е</w:t>
            </w:r>
          </w:p>
        </w:tc>
        <w:tc>
          <w:tcPr>
            <w:tcW w:w="753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  <w:r>
              <w:t>26</w:t>
            </w:r>
          </w:p>
        </w:tc>
        <w:tc>
          <w:tcPr>
            <w:tcW w:w="636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  <w:r>
              <w:t>4</w:t>
            </w:r>
          </w:p>
        </w:tc>
        <w:tc>
          <w:tcPr>
            <w:tcW w:w="636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  <w:r>
              <w:t>8</w:t>
            </w:r>
          </w:p>
        </w:tc>
        <w:tc>
          <w:tcPr>
            <w:tcW w:w="636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  <w:r>
              <w:t>14</w:t>
            </w:r>
          </w:p>
        </w:tc>
        <w:tc>
          <w:tcPr>
            <w:tcW w:w="636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08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32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31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  <w:r>
              <w:t>46,2</w:t>
            </w:r>
          </w:p>
        </w:tc>
        <w:tc>
          <w:tcPr>
            <w:tcW w:w="1690" w:type="dxa"/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  <w:r>
              <w:t>100</w:t>
            </w:r>
          </w:p>
        </w:tc>
        <w:tc>
          <w:tcPr>
            <w:tcW w:w="775" w:type="dxa"/>
            <w:tcBorders>
              <w:bottom w:val="single" w:sz="4" w:space="0" w:color="auto"/>
            </w:tcBorders>
          </w:tcPr>
          <w:p w:rsidR="0070788A" w:rsidRPr="00734E32" w:rsidRDefault="0070788A" w:rsidP="0070788A">
            <w:pPr>
              <w:spacing w:after="0" w:line="259" w:lineRule="auto"/>
              <w:ind w:left="0" w:firstLine="0"/>
              <w:jc w:val="left"/>
            </w:pPr>
            <w:r>
              <w:t>58,3</w:t>
            </w:r>
          </w:p>
        </w:tc>
      </w:tr>
      <w:tr w:rsidR="00565C41" w:rsidRPr="00565C41" w:rsidTr="004E4F13"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5C41" w:rsidRPr="00565C41" w:rsidRDefault="00565C41" w:rsidP="00565C41">
            <w:pPr>
              <w:spacing w:after="0" w:line="240" w:lineRule="auto"/>
              <w:ind w:left="0" w:firstLine="0"/>
              <w:jc w:val="center"/>
              <w:rPr>
                <w:rFonts w:ascii="Arial" w:eastAsia="Arial" w:hAnsi="Arial"/>
                <w:b/>
                <w:sz w:val="20"/>
                <w:szCs w:val="20"/>
                <w:lang w:eastAsia="en-US"/>
              </w:rPr>
            </w:pPr>
            <w:r w:rsidRPr="00565C41">
              <w:rPr>
                <w:rFonts w:ascii="Arial" w:eastAsia="Arial" w:hAnsi="Arial"/>
                <w:b/>
                <w:sz w:val="20"/>
                <w:szCs w:val="20"/>
                <w:lang w:eastAsia="en-US"/>
              </w:rPr>
              <w:t>4 (2чет)</w:t>
            </w:r>
          </w:p>
        </w:tc>
        <w:tc>
          <w:tcPr>
            <w:tcW w:w="753" w:type="dxa"/>
          </w:tcPr>
          <w:p w:rsidR="00565C41" w:rsidRPr="00565C41" w:rsidRDefault="00565C41" w:rsidP="00565C41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565C41">
              <w:rPr>
                <w:b/>
              </w:rPr>
              <w:t>156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C41" w:rsidRPr="00565C41" w:rsidRDefault="00565C41" w:rsidP="00565C41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565C41">
              <w:rPr>
                <w:b/>
              </w:rPr>
              <w:t>69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41" w:rsidRPr="00565C41" w:rsidRDefault="00565C41" w:rsidP="00565C41">
            <w:pPr>
              <w:spacing w:after="0" w:line="240" w:lineRule="auto"/>
              <w:ind w:left="0" w:firstLine="0"/>
              <w:jc w:val="left"/>
              <w:rPr>
                <w:b/>
              </w:rPr>
            </w:pPr>
            <w:r w:rsidRPr="00565C41">
              <w:rPr>
                <w:b/>
              </w:rPr>
              <w:t>61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41" w:rsidRPr="00565C41" w:rsidRDefault="00565C41" w:rsidP="00565C41">
            <w:pPr>
              <w:spacing w:after="0" w:line="240" w:lineRule="auto"/>
              <w:ind w:left="0" w:firstLine="0"/>
              <w:jc w:val="left"/>
              <w:rPr>
                <w:b/>
              </w:rPr>
            </w:pPr>
            <w:r w:rsidRPr="00565C41">
              <w:rPr>
                <w:b/>
              </w:rPr>
              <w:t>61</w:t>
            </w:r>
          </w:p>
        </w:tc>
        <w:tc>
          <w:tcPr>
            <w:tcW w:w="636" w:type="dxa"/>
          </w:tcPr>
          <w:p w:rsidR="00565C41" w:rsidRPr="00565C41" w:rsidRDefault="00565C41" w:rsidP="00565C41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608" w:type="dxa"/>
          </w:tcPr>
          <w:p w:rsidR="00565C41" w:rsidRPr="00565C41" w:rsidRDefault="00565C41" w:rsidP="00565C41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732" w:type="dxa"/>
          </w:tcPr>
          <w:p w:rsidR="00565C41" w:rsidRPr="00565C41" w:rsidRDefault="00565C41" w:rsidP="00565C41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41" w:rsidRPr="00565C41" w:rsidRDefault="00565C41" w:rsidP="00565C41">
            <w:pPr>
              <w:spacing w:after="0" w:line="240" w:lineRule="auto"/>
              <w:ind w:left="0" w:firstLine="0"/>
              <w:jc w:val="left"/>
              <w:rPr>
                <w:b/>
              </w:rPr>
            </w:pPr>
            <w:r w:rsidRPr="00565C41">
              <w:rPr>
                <w:b/>
              </w:rPr>
              <w:t>61</w:t>
            </w:r>
          </w:p>
        </w:tc>
        <w:tc>
          <w:tcPr>
            <w:tcW w:w="1690" w:type="dxa"/>
          </w:tcPr>
          <w:p w:rsidR="00565C41" w:rsidRPr="00565C41" w:rsidRDefault="00565C41" w:rsidP="00565C41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41" w:rsidRPr="00565C41" w:rsidRDefault="00565C41" w:rsidP="00565C4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565C41">
              <w:rPr>
                <w:rFonts w:ascii="Arial" w:hAnsi="Arial" w:cs="Arial"/>
                <w:b/>
                <w:sz w:val="20"/>
                <w:szCs w:val="20"/>
              </w:rPr>
              <w:t>59</w:t>
            </w:r>
          </w:p>
        </w:tc>
      </w:tr>
      <w:tr w:rsidR="00565C41" w:rsidRPr="00565C41" w:rsidTr="00565C41"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5C41" w:rsidRPr="00565C41" w:rsidRDefault="00565C41" w:rsidP="00565C41">
            <w:pPr>
              <w:spacing w:after="0" w:line="240" w:lineRule="auto"/>
              <w:ind w:left="0" w:firstLine="0"/>
              <w:jc w:val="center"/>
              <w:rPr>
                <w:rFonts w:ascii="Arial" w:eastAsia="Arial" w:hAnsi="Arial"/>
                <w:b/>
                <w:sz w:val="20"/>
                <w:szCs w:val="20"/>
                <w:lang w:eastAsia="en-US"/>
              </w:rPr>
            </w:pPr>
            <w:r w:rsidRPr="00565C41">
              <w:rPr>
                <w:rFonts w:ascii="Arial" w:eastAsia="Arial" w:hAnsi="Arial"/>
                <w:b/>
                <w:sz w:val="20"/>
                <w:szCs w:val="20"/>
                <w:lang w:eastAsia="en-US"/>
              </w:rPr>
              <w:t>4(1чет)</w:t>
            </w:r>
          </w:p>
        </w:tc>
        <w:tc>
          <w:tcPr>
            <w:tcW w:w="753" w:type="dxa"/>
          </w:tcPr>
          <w:p w:rsidR="00565C41" w:rsidRPr="00565C41" w:rsidRDefault="00565C41" w:rsidP="00565C41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565C41">
              <w:rPr>
                <w:b/>
              </w:rPr>
              <w:t>158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41" w:rsidRPr="00565C41" w:rsidRDefault="00565C41" w:rsidP="00565C41">
            <w:pPr>
              <w:jc w:val="center"/>
              <w:rPr>
                <w:b/>
              </w:rPr>
            </w:pPr>
            <w:r w:rsidRPr="00565C41">
              <w:rPr>
                <w:b/>
              </w:rPr>
              <w:t>34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41" w:rsidRPr="00565C41" w:rsidRDefault="00565C41" w:rsidP="00565C41">
            <w:pPr>
              <w:rPr>
                <w:b/>
              </w:rPr>
            </w:pPr>
            <w:r w:rsidRPr="00565C41">
              <w:rPr>
                <w:b/>
              </w:rPr>
              <w:t>69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41" w:rsidRPr="00565C41" w:rsidRDefault="00565C41" w:rsidP="00565C41">
            <w:pPr>
              <w:rPr>
                <w:b/>
              </w:rPr>
            </w:pPr>
            <w:r w:rsidRPr="00565C41">
              <w:rPr>
                <w:b/>
              </w:rPr>
              <w:t>55</w:t>
            </w:r>
          </w:p>
        </w:tc>
        <w:tc>
          <w:tcPr>
            <w:tcW w:w="636" w:type="dxa"/>
          </w:tcPr>
          <w:p w:rsidR="00565C41" w:rsidRPr="00565C41" w:rsidRDefault="00565C41" w:rsidP="00565C41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608" w:type="dxa"/>
          </w:tcPr>
          <w:p w:rsidR="00565C41" w:rsidRPr="00565C41" w:rsidRDefault="00565C41" w:rsidP="00565C41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732" w:type="dxa"/>
          </w:tcPr>
          <w:p w:rsidR="00565C41" w:rsidRPr="00565C41" w:rsidRDefault="00565C41" w:rsidP="00565C41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41" w:rsidRPr="00565C41" w:rsidRDefault="00565C41" w:rsidP="00565C41">
            <w:pPr>
              <w:rPr>
                <w:b/>
              </w:rPr>
            </w:pPr>
            <w:r w:rsidRPr="00565C41">
              <w:rPr>
                <w:b/>
              </w:rPr>
              <w:t>65,3</w:t>
            </w:r>
          </w:p>
        </w:tc>
        <w:tc>
          <w:tcPr>
            <w:tcW w:w="1690" w:type="dxa"/>
          </w:tcPr>
          <w:p w:rsidR="00565C41" w:rsidRPr="00565C41" w:rsidRDefault="00565C41" w:rsidP="00565C41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C41" w:rsidRPr="00565C41" w:rsidRDefault="00565C41" w:rsidP="00565C41">
            <w:pPr>
              <w:rPr>
                <w:b/>
                <w:szCs w:val="24"/>
              </w:rPr>
            </w:pPr>
            <w:r w:rsidRPr="00565C41">
              <w:rPr>
                <w:b/>
              </w:rPr>
              <w:t>61,9</w:t>
            </w:r>
          </w:p>
        </w:tc>
      </w:tr>
    </w:tbl>
    <w:p w:rsidR="000A1A8A" w:rsidRDefault="000A1A8A">
      <w:pPr>
        <w:spacing w:after="0" w:line="259" w:lineRule="auto"/>
        <w:ind w:left="0" w:firstLine="0"/>
        <w:jc w:val="left"/>
        <w:rPr>
          <w:b/>
        </w:rPr>
      </w:pPr>
    </w:p>
    <w:p w:rsidR="000A1A8A" w:rsidRDefault="000A1A8A">
      <w:pPr>
        <w:spacing w:after="0" w:line="259" w:lineRule="auto"/>
        <w:ind w:left="0" w:firstLine="0"/>
        <w:jc w:val="left"/>
      </w:pPr>
    </w:p>
    <w:p w:rsidR="00ED1C96" w:rsidRDefault="00D61BDC">
      <w:pPr>
        <w:ind w:left="-5" w:right="79"/>
      </w:pPr>
      <w:r>
        <w:rPr>
          <w:b/>
        </w:rPr>
        <w:t xml:space="preserve">Вывод: </w:t>
      </w:r>
      <w:r>
        <w:t xml:space="preserve">качество знаний в параллели 3-х классов составило 76,1%, что 1,9 % ниже результата первой четверти; в параллели 4-х классов качество знаний составило 70,4%, что по сравнению с 1 четвертью ниже на 8,4% </w:t>
      </w:r>
      <w:r w:rsidR="00916496">
        <w:t>.</w:t>
      </w:r>
    </w:p>
    <w:p w:rsidR="00916496" w:rsidRDefault="00916496">
      <w:pPr>
        <w:ind w:left="-5" w:right="79"/>
      </w:pPr>
      <w:r>
        <w:t>В параллели 2</w:t>
      </w:r>
      <w:r w:rsidRPr="00916496">
        <w:t xml:space="preserve">-х классов высокое качество </w:t>
      </w:r>
      <w:r>
        <w:t>показали учащиеся 2В класса 76,5</w:t>
      </w:r>
      <w:r w:rsidRPr="00916496">
        <w:t xml:space="preserve"> %)</w:t>
      </w:r>
    </w:p>
    <w:p w:rsidR="00ED1C96" w:rsidRDefault="00D61BDC">
      <w:pPr>
        <w:ind w:left="-5" w:right="978"/>
      </w:pPr>
      <w:r>
        <w:t>В параллели 3-х классов</w:t>
      </w:r>
      <w:r w:rsidR="00565C41">
        <w:t xml:space="preserve"> </w:t>
      </w:r>
      <w:r>
        <w:t xml:space="preserve">высокое качество </w:t>
      </w:r>
      <w:r w:rsidR="00916496">
        <w:t>показали учащиеся 3</w:t>
      </w:r>
      <w:proofErr w:type="gramStart"/>
      <w:r w:rsidR="00916496">
        <w:t xml:space="preserve"> Д</w:t>
      </w:r>
      <w:proofErr w:type="gramEnd"/>
      <w:r w:rsidR="00916496">
        <w:t xml:space="preserve"> класса (81,8</w:t>
      </w:r>
      <w:r>
        <w:t xml:space="preserve"> %</w:t>
      </w:r>
      <w:r w:rsidR="00916496">
        <w:t>); В параллели 4-х классов – 4 Г</w:t>
      </w:r>
      <w:r>
        <w:t xml:space="preserve"> класс – </w:t>
      </w:r>
      <w:r w:rsidR="00916496">
        <w:t>76</w:t>
      </w:r>
      <w:r>
        <w:t xml:space="preserve"> %. </w:t>
      </w:r>
    </w:p>
    <w:p w:rsidR="00ED1C96" w:rsidRDefault="00D61BDC" w:rsidP="00B41205">
      <w:pPr>
        <w:ind w:left="-5" w:right="3501"/>
      </w:pPr>
      <w:r>
        <w:t>Низкое качество</w:t>
      </w:r>
      <w:r w:rsidR="00916496" w:rsidRPr="00916496">
        <w:t xml:space="preserve"> </w:t>
      </w:r>
      <w:r w:rsidR="00B41205">
        <w:t>в</w:t>
      </w:r>
      <w:r w:rsidR="00916496">
        <w:t xml:space="preserve"> параллели 4-х классов 4 Е</w:t>
      </w:r>
      <w:r>
        <w:t xml:space="preserve"> – </w:t>
      </w:r>
      <w:r w:rsidR="00916496">
        <w:t>46,2</w:t>
      </w:r>
      <w:r>
        <w:t xml:space="preserve"> %. </w:t>
      </w:r>
    </w:p>
    <w:p w:rsidR="00ED1C96" w:rsidRDefault="00D61BDC">
      <w:pPr>
        <w:spacing w:after="0" w:line="259" w:lineRule="auto"/>
        <w:ind w:left="0" w:firstLine="0"/>
        <w:jc w:val="left"/>
      </w:pPr>
      <w:r>
        <w:lastRenderedPageBreak/>
        <w:t xml:space="preserve"> </w:t>
      </w:r>
      <w:r w:rsidR="00A63CFE">
        <w:rPr>
          <w:noProof/>
        </w:rPr>
        <w:drawing>
          <wp:inline distT="0" distB="0" distL="0" distR="0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D1C96" w:rsidRDefault="00D61BDC">
      <w:pPr>
        <w:spacing w:after="0" w:line="259" w:lineRule="auto"/>
        <w:ind w:left="0" w:right="804" w:firstLine="0"/>
        <w:jc w:val="right"/>
      </w:pPr>
      <w:r>
        <w:t xml:space="preserve"> </w:t>
      </w:r>
    </w:p>
    <w:p w:rsidR="00DF2868" w:rsidRDefault="00D61BDC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7"/>
        <w:gridCol w:w="753"/>
        <w:gridCol w:w="636"/>
        <w:gridCol w:w="636"/>
        <w:gridCol w:w="636"/>
        <w:gridCol w:w="636"/>
        <w:gridCol w:w="608"/>
        <w:gridCol w:w="732"/>
        <w:gridCol w:w="1431"/>
        <w:gridCol w:w="1690"/>
        <w:gridCol w:w="775"/>
      </w:tblGrid>
      <w:tr w:rsidR="00DF2868" w:rsidTr="004E4F13">
        <w:tc>
          <w:tcPr>
            <w:tcW w:w="9430" w:type="dxa"/>
            <w:gridSpan w:val="11"/>
          </w:tcPr>
          <w:p w:rsidR="00DF2868" w:rsidRDefault="00DF2868" w:rsidP="004E4F13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</w:tr>
      <w:tr w:rsidR="00DF2868" w:rsidTr="004E4F13">
        <w:tc>
          <w:tcPr>
            <w:tcW w:w="897" w:type="dxa"/>
          </w:tcPr>
          <w:p w:rsidR="00DF2868" w:rsidRDefault="00DF2868" w:rsidP="004E4F13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753" w:type="dxa"/>
          </w:tcPr>
          <w:p w:rsidR="00DF2868" w:rsidRDefault="00DF2868" w:rsidP="004E4F13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Кол-во уч-ся </w:t>
            </w:r>
          </w:p>
        </w:tc>
        <w:tc>
          <w:tcPr>
            <w:tcW w:w="636" w:type="dxa"/>
          </w:tcPr>
          <w:p w:rsidR="00DF2868" w:rsidRDefault="00DF2868" w:rsidP="004E4F13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«5»</w:t>
            </w:r>
          </w:p>
        </w:tc>
        <w:tc>
          <w:tcPr>
            <w:tcW w:w="636" w:type="dxa"/>
          </w:tcPr>
          <w:p w:rsidR="00DF2868" w:rsidRDefault="00DF2868" w:rsidP="004E4F13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«4»</w:t>
            </w:r>
          </w:p>
        </w:tc>
        <w:tc>
          <w:tcPr>
            <w:tcW w:w="636" w:type="dxa"/>
          </w:tcPr>
          <w:p w:rsidR="00DF2868" w:rsidRDefault="00DF2868" w:rsidP="004E4F13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«3»</w:t>
            </w:r>
          </w:p>
        </w:tc>
        <w:tc>
          <w:tcPr>
            <w:tcW w:w="636" w:type="dxa"/>
          </w:tcPr>
          <w:p w:rsidR="00DF2868" w:rsidRDefault="00DF2868" w:rsidP="004E4F13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«2»</w:t>
            </w:r>
          </w:p>
        </w:tc>
        <w:tc>
          <w:tcPr>
            <w:tcW w:w="608" w:type="dxa"/>
          </w:tcPr>
          <w:p w:rsidR="00DF2868" w:rsidRDefault="00DF2868" w:rsidP="004E4F13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н/а</w:t>
            </w:r>
          </w:p>
        </w:tc>
        <w:tc>
          <w:tcPr>
            <w:tcW w:w="732" w:type="dxa"/>
          </w:tcPr>
          <w:p w:rsidR="00DF2868" w:rsidRDefault="00DF2868" w:rsidP="004E4F13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Осв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31" w:type="dxa"/>
          </w:tcPr>
          <w:p w:rsidR="00DF2868" w:rsidRDefault="00DF2868" w:rsidP="004E4F13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%качества</w:t>
            </w:r>
          </w:p>
        </w:tc>
        <w:tc>
          <w:tcPr>
            <w:tcW w:w="1690" w:type="dxa"/>
          </w:tcPr>
          <w:p w:rsidR="00DF2868" w:rsidRDefault="00DF2868" w:rsidP="004E4F13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% успеваемости</w:t>
            </w:r>
          </w:p>
        </w:tc>
        <w:tc>
          <w:tcPr>
            <w:tcW w:w="775" w:type="dxa"/>
          </w:tcPr>
          <w:p w:rsidR="00DF2868" w:rsidRDefault="00DF2868" w:rsidP="004E4F13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СОУ</w:t>
            </w:r>
          </w:p>
        </w:tc>
      </w:tr>
      <w:tr w:rsidR="004158D4" w:rsidTr="00450917"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158D4" w:rsidRPr="000A1A8A" w:rsidRDefault="004158D4" w:rsidP="004158D4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0A1A8A">
              <w:rPr>
                <w:rFonts w:ascii="Arial" w:eastAsia="Arial" w:hAnsi="Arial"/>
                <w:sz w:val="20"/>
                <w:szCs w:val="20"/>
                <w:lang w:eastAsia="en-US"/>
              </w:rPr>
              <w:t>2А</w:t>
            </w:r>
          </w:p>
        </w:tc>
        <w:tc>
          <w:tcPr>
            <w:tcW w:w="753" w:type="dxa"/>
          </w:tcPr>
          <w:p w:rsidR="004158D4" w:rsidRPr="00734E32" w:rsidRDefault="004158D4" w:rsidP="004158D4">
            <w:pPr>
              <w:spacing w:after="0" w:line="259" w:lineRule="auto"/>
              <w:ind w:left="0" w:firstLine="0"/>
              <w:jc w:val="left"/>
            </w:pPr>
            <w:r w:rsidRPr="00734E32">
              <w:t>34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D4" w:rsidRDefault="004158D4" w:rsidP="004158D4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D4" w:rsidRDefault="004158D4" w:rsidP="004158D4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>
              <w:t>16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D4" w:rsidRDefault="004158D4" w:rsidP="004158D4">
            <w:pPr>
              <w:spacing w:after="0" w:line="240" w:lineRule="auto"/>
              <w:ind w:left="0" w:firstLine="0"/>
              <w:jc w:val="left"/>
            </w:pPr>
            <w:r>
              <w:t>16</w:t>
            </w:r>
          </w:p>
        </w:tc>
        <w:tc>
          <w:tcPr>
            <w:tcW w:w="636" w:type="dxa"/>
          </w:tcPr>
          <w:p w:rsidR="004158D4" w:rsidRPr="00734E32" w:rsidRDefault="004158D4" w:rsidP="004158D4">
            <w:pPr>
              <w:spacing w:after="0" w:line="259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608" w:type="dxa"/>
          </w:tcPr>
          <w:p w:rsidR="004158D4" w:rsidRPr="00734E32" w:rsidRDefault="004158D4" w:rsidP="004158D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32" w:type="dxa"/>
          </w:tcPr>
          <w:p w:rsidR="004158D4" w:rsidRPr="00734E32" w:rsidRDefault="004158D4" w:rsidP="004158D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D4" w:rsidRDefault="004158D4" w:rsidP="004158D4">
            <w:pPr>
              <w:spacing w:after="0" w:line="240" w:lineRule="auto"/>
              <w:ind w:left="0" w:firstLine="0"/>
              <w:jc w:val="left"/>
            </w:pPr>
            <w:r>
              <w:t>47,1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D4" w:rsidRDefault="004158D4" w:rsidP="004158D4">
            <w:pPr>
              <w:spacing w:after="0" w:line="240" w:lineRule="auto"/>
              <w:ind w:left="0" w:firstLine="0"/>
              <w:jc w:val="left"/>
            </w:pPr>
            <w:r>
              <w:t>94,1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D4" w:rsidRDefault="004158D4" w:rsidP="004158D4">
            <w:pPr>
              <w:spacing w:after="0" w:line="240" w:lineRule="auto"/>
              <w:ind w:left="0" w:firstLine="0"/>
              <w:jc w:val="left"/>
            </w:pPr>
            <w:r>
              <w:t>48</w:t>
            </w:r>
          </w:p>
        </w:tc>
      </w:tr>
      <w:tr w:rsidR="004158D4" w:rsidTr="00450917"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158D4" w:rsidRPr="000A1A8A" w:rsidRDefault="004158D4" w:rsidP="004158D4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val="en-US" w:eastAsia="en-US"/>
              </w:rPr>
            </w:pPr>
            <w:r w:rsidRPr="000A1A8A">
              <w:rPr>
                <w:rFonts w:ascii="Arial" w:eastAsia="Arial" w:hAnsi="Arial"/>
                <w:sz w:val="20"/>
                <w:szCs w:val="20"/>
                <w:lang w:eastAsia="en-US"/>
              </w:rPr>
              <w:t>2Б</w:t>
            </w:r>
            <w:r w:rsidRPr="000A1A8A">
              <w:rPr>
                <w:rFonts w:ascii="Arial" w:eastAsia="Arial" w:hAnsi="Arial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753" w:type="dxa"/>
          </w:tcPr>
          <w:p w:rsidR="004158D4" w:rsidRPr="00734E32" w:rsidRDefault="004158D4" w:rsidP="004158D4">
            <w:pPr>
              <w:spacing w:after="0" w:line="259" w:lineRule="auto"/>
              <w:ind w:left="0" w:firstLine="0"/>
              <w:jc w:val="left"/>
            </w:pPr>
            <w:r>
              <w:t>34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D4" w:rsidRDefault="004158D4" w:rsidP="004158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D4" w:rsidRDefault="004158D4" w:rsidP="004158D4">
            <w:r>
              <w:t>13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D4" w:rsidRDefault="004158D4" w:rsidP="004158D4">
            <w:r>
              <w:t>17</w:t>
            </w:r>
          </w:p>
        </w:tc>
        <w:tc>
          <w:tcPr>
            <w:tcW w:w="636" w:type="dxa"/>
          </w:tcPr>
          <w:p w:rsidR="004158D4" w:rsidRPr="00734E32" w:rsidRDefault="004158D4" w:rsidP="004158D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08" w:type="dxa"/>
          </w:tcPr>
          <w:p w:rsidR="004158D4" w:rsidRPr="00734E32" w:rsidRDefault="004158D4" w:rsidP="004158D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32" w:type="dxa"/>
          </w:tcPr>
          <w:p w:rsidR="004158D4" w:rsidRPr="00734E32" w:rsidRDefault="004158D4" w:rsidP="004158D4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D4" w:rsidRDefault="004158D4" w:rsidP="004158D4">
            <w:r>
              <w:t>48,5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D4" w:rsidRDefault="004158D4" w:rsidP="004158D4">
            <w:r>
              <w:t>100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D4" w:rsidRDefault="004158D4" w:rsidP="004158D4">
            <w:r>
              <w:t>52,8</w:t>
            </w:r>
          </w:p>
        </w:tc>
      </w:tr>
      <w:tr w:rsidR="004158D4" w:rsidTr="00450917"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158D4" w:rsidRPr="000A1A8A" w:rsidRDefault="004158D4" w:rsidP="004158D4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0A1A8A">
              <w:rPr>
                <w:rFonts w:ascii="Arial" w:eastAsia="Arial" w:hAnsi="Arial"/>
                <w:sz w:val="20"/>
                <w:szCs w:val="20"/>
                <w:lang w:eastAsia="en-US"/>
              </w:rPr>
              <w:t>2В</w:t>
            </w:r>
          </w:p>
        </w:tc>
        <w:tc>
          <w:tcPr>
            <w:tcW w:w="753" w:type="dxa"/>
          </w:tcPr>
          <w:p w:rsidR="004158D4" w:rsidRPr="00734E32" w:rsidRDefault="004158D4" w:rsidP="004158D4">
            <w:pPr>
              <w:spacing w:after="0" w:line="259" w:lineRule="auto"/>
              <w:ind w:left="0" w:firstLine="0"/>
              <w:jc w:val="left"/>
            </w:pPr>
            <w:r>
              <w:t>34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D4" w:rsidRDefault="004158D4" w:rsidP="004158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D4" w:rsidRDefault="004158D4" w:rsidP="004158D4">
            <w:r>
              <w:t>20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D4" w:rsidRDefault="004158D4" w:rsidP="004158D4">
            <w:r>
              <w:t>12</w:t>
            </w:r>
          </w:p>
        </w:tc>
        <w:tc>
          <w:tcPr>
            <w:tcW w:w="636" w:type="dxa"/>
          </w:tcPr>
          <w:p w:rsidR="004158D4" w:rsidRPr="00734E32" w:rsidRDefault="004158D4" w:rsidP="004158D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08" w:type="dxa"/>
          </w:tcPr>
          <w:p w:rsidR="004158D4" w:rsidRPr="00734E32" w:rsidRDefault="004158D4" w:rsidP="004158D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32" w:type="dxa"/>
          </w:tcPr>
          <w:p w:rsidR="004158D4" w:rsidRPr="00734E32" w:rsidRDefault="004158D4" w:rsidP="004158D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D4" w:rsidRDefault="004158D4" w:rsidP="004158D4">
            <w:r>
              <w:t>64,7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D4" w:rsidRDefault="004158D4" w:rsidP="004158D4">
            <w:r>
              <w:t>100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D4" w:rsidRDefault="004158D4" w:rsidP="004158D4">
            <w:r>
              <w:t>57,3</w:t>
            </w:r>
          </w:p>
        </w:tc>
      </w:tr>
      <w:tr w:rsidR="004158D4" w:rsidTr="00450917"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158D4" w:rsidRPr="000A1A8A" w:rsidRDefault="004158D4" w:rsidP="004158D4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0A1A8A">
              <w:rPr>
                <w:rFonts w:ascii="Arial" w:eastAsia="Arial" w:hAnsi="Arial"/>
                <w:sz w:val="20"/>
                <w:szCs w:val="20"/>
                <w:lang w:eastAsia="en-US"/>
              </w:rPr>
              <w:t>2Г</w:t>
            </w:r>
          </w:p>
        </w:tc>
        <w:tc>
          <w:tcPr>
            <w:tcW w:w="753" w:type="dxa"/>
          </w:tcPr>
          <w:p w:rsidR="004158D4" w:rsidRPr="00734E32" w:rsidRDefault="004158D4" w:rsidP="004158D4">
            <w:pPr>
              <w:spacing w:after="0" w:line="259" w:lineRule="auto"/>
              <w:ind w:left="0" w:firstLine="0"/>
              <w:jc w:val="left"/>
            </w:pPr>
            <w:r>
              <w:t>32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D4" w:rsidRDefault="004158D4" w:rsidP="004158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D4" w:rsidRDefault="004158D4" w:rsidP="004158D4">
            <w:r>
              <w:t>13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D4" w:rsidRDefault="004158D4" w:rsidP="004158D4">
            <w:r>
              <w:t>15</w:t>
            </w:r>
          </w:p>
        </w:tc>
        <w:tc>
          <w:tcPr>
            <w:tcW w:w="636" w:type="dxa"/>
          </w:tcPr>
          <w:p w:rsidR="004158D4" w:rsidRPr="00734E32" w:rsidRDefault="004158D4" w:rsidP="004158D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08" w:type="dxa"/>
          </w:tcPr>
          <w:p w:rsidR="004158D4" w:rsidRPr="00734E32" w:rsidRDefault="004158D4" w:rsidP="004158D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32" w:type="dxa"/>
          </w:tcPr>
          <w:p w:rsidR="004158D4" w:rsidRPr="00734E32" w:rsidRDefault="004158D4" w:rsidP="004158D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D4" w:rsidRDefault="004158D4" w:rsidP="004158D4">
            <w:r>
              <w:t>53,1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D4" w:rsidRDefault="004158D4" w:rsidP="004158D4">
            <w:r>
              <w:t>100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D4" w:rsidRDefault="004158D4" w:rsidP="004158D4">
            <w:r>
              <w:t>55,4</w:t>
            </w:r>
          </w:p>
        </w:tc>
      </w:tr>
      <w:tr w:rsidR="004158D4" w:rsidTr="00450917"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158D4" w:rsidRPr="000A1A8A" w:rsidRDefault="004158D4" w:rsidP="004158D4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0A1A8A">
              <w:rPr>
                <w:rFonts w:ascii="Arial" w:eastAsia="Arial" w:hAnsi="Arial"/>
                <w:sz w:val="20"/>
                <w:szCs w:val="20"/>
                <w:lang w:eastAsia="en-US"/>
              </w:rPr>
              <w:t>2Д</w:t>
            </w:r>
          </w:p>
        </w:tc>
        <w:tc>
          <w:tcPr>
            <w:tcW w:w="753" w:type="dxa"/>
          </w:tcPr>
          <w:p w:rsidR="004158D4" w:rsidRPr="00734E32" w:rsidRDefault="004158D4" w:rsidP="004158D4">
            <w:pPr>
              <w:spacing w:after="0" w:line="259" w:lineRule="auto"/>
              <w:ind w:left="0" w:firstLine="0"/>
              <w:jc w:val="left"/>
            </w:pPr>
            <w:r>
              <w:t>34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D4" w:rsidRDefault="004158D4" w:rsidP="004158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D4" w:rsidRDefault="004158D4" w:rsidP="004158D4">
            <w:r>
              <w:t>23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D4" w:rsidRDefault="004158D4" w:rsidP="004158D4">
            <w:r>
              <w:t>11</w:t>
            </w:r>
          </w:p>
        </w:tc>
        <w:tc>
          <w:tcPr>
            <w:tcW w:w="636" w:type="dxa"/>
          </w:tcPr>
          <w:p w:rsidR="004158D4" w:rsidRPr="00734E32" w:rsidRDefault="004158D4" w:rsidP="004158D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08" w:type="dxa"/>
          </w:tcPr>
          <w:p w:rsidR="004158D4" w:rsidRPr="00734E32" w:rsidRDefault="004158D4" w:rsidP="004158D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32" w:type="dxa"/>
          </w:tcPr>
          <w:p w:rsidR="004158D4" w:rsidRPr="00734E32" w:rsidRDefault="004158D4" w:rsidP="004158D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D4" w:rsidRDefault="004158D4" w:rsidP="004158D4">
            <w:r>
              <w:t>67,6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D4" w:rsidRDefault="004158D4" w:rsidP="004158D4">
            <w:r>
              <w:t>100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D4" w:rsidRDefault="004158D4" w:rsidP="004158D4">
            <w:r>
              <w:t>54,9</w:t>
            </w:r>
          </w:p>
        </w:tc>
      </w:tr>
      <w:tr w:rsidR="004158D4" w:rsidRPr="00712E9E" w:rsidTr="004158D4"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  <w:vAlign w:val="center"/>
          </w:tcPr>
          <w:p w:rsidR="004158D4" w:rsidRPr="004158D4" w:rsidRDefault="004158D4" w:rsidP="004158D4">
            <w:pPr>
              <w:spacing w:after="0" w:line="240" w:lineRule="auto"/>
              <w:ind w:left="0" w:firstLine="0"/>
              <w:jc w:val="center"/>
              <w:rPr>
                <w:rFonts w:ascii="Arial" w:eastAsia="Arial" w:hAnsi="Arial"/>
                <w:b/>
                <w:sz w:val="20"/>
                <w:szCs w:val="20"/>
                <w:lang w:eastAsia="en-US"/>
              </w:rPr>
            </w:pPr>
            <w:r w:rsidRPr="004158D4">
              <w:rPr>
                <w:rFonts w:ascii="Arial" w:eastAsia="Arial" w:hAnsi="Arial"/>
                <w:b/>
                <w:sz w:val="20"/>
                <w:szCs w:val="20"/>
                <w:lang w:eastAsia="en-US"/>
              </w:rPr>
              <w:t>2 (2чет)</w:t>
            </w:r>
          </w:p>
        </w:tc>
        <w:tc>
          <w:tcPr>
            <w:tcW w:w="753" w:type="dxa"/>
            <w:shd w:val="clear" w:color="auto" w:fill="D9D9D9" w:themeFill="background1" w:themeFillShade="D9"/>
          </w:tcPr>
          <w:p w:rsidR="004158D4" w:rsidRPr="004158D4" w:rsidRDefault="004158D4" w:rsidP="004158D4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4158D4">
              <w:rPr>
                <w:b/>
              </w:rPr>
              <w:t>168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58D4" w:rsidRPr="004158D4" w:rsidRDefault="004158D4" w:rsidP="004158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58D4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58D4" w:rsidRPr="004158D4" w:rsidRDefault="004158D4" w:rsidP="004158D4">
            <w:pPr>
              <w:rPr>
                <w:b/>
                <w:bCs/>
              </w:rPr>
            </w:pPr>
            <w:r w:rsidRPr="004158D4">
              <w:rPr>
                <w:b/>
                <w:bCs/>
              </w:rPr>
              <w:t>85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58D4" w:rsidRPr="004158D4" w:rsidRDefault="004158D4" w:rsidP="004158D4">
            <w:pPr>
              <w:rPr>
                <w:b/>
                <w:bCs/>
              </w:rPr>
            </w:pPr>
            <w:r w:rsidRPr="004158D4">
              <w:rPr>
                <w:b/>
                <w:bCs/>
              </w:rPr>
              <w:t>71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:rsidR="004158D4" w:rsidRPr="004158D4" w:rsidRDefault="004158D4" w:rsidP="004158D4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4158D4">
              <w:rPr>
                <w:b/>
              </w:rPr>
              <w:t>2</w:t>
            </w:r>
          </w:p>
        </w:tc>
        <w:tc>
          <w:tcPr>
            <w:tcW w:w="608" w:type="dxa"/>
            <w:shd w:val="clear" w:color="auto" w:fill="D9D9D9" w:themeFill="background1" w:themeFillShade="D9"/>
          </w:tcPr>
          <w:p w:rsidR="004158D4" w:rsidRPr="004158D4" w:rsidRDefault="004158D4" w:rsidP="004158D4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732" w:type="dxa"/>
            <w:shd w:val="clear" w:color="auto" w:fill="D9D9D9" w:themeFill="background1" w:themeFillShade="D9"/>
          </w:tcPr>
          <w:p w:rsidR="004158D4" w:rsidRPr="004158D4" w:rsidRDefault="004158D4" w:rsidP="004158D4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4158D4">
              <w:rPr>
                <w:b/>
              </w:rPr>
              <w:t>1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58D4" w:rsidRPr="004158D4" w:rsidRDefault="004158D4" w:rsidP="004158D4">
            <w:pPr>
              <w:rPr>
                <w:b/>
                <w:bCs/>
              </w:rPr>
            </w:pPr>
            <w:r w:rsidRPr="004158D4">
              <w:rPr>
                <w:b/>
                <w:bCs/>
              </w:rPr>
              <w:t>56,2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58D4" w:rsidRPr="004158D4" w:rsidRDefault="004158D4" w:rsidP="004158D4">
            <w:pPr>
              <w:rPr>
                <w:b/>
                <w:bCs/>
              </w:rPr>
            </w:pPr>
            <w:r w:rsidRPr="004158D4">
              <w:rPr>
                <w:b/>
                <w:bCs/>
              </w:rPr>
              <w:t>98,8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58D4" w:rsidRPr="004158D4" w:rsidRDefault="004158D4" w:rsidP="004158D4">
            <w:pPr>
              <w:rPr>
                <w:b/>
                <w:bCs/>
              </w:rPr>
            </w:pPr>
            <w:r w:rsidRPr="004158D4">
              <w:rPr>
                <w:b/>
                <w:bCs/>
              </w:rPr>
              <w:t>53,7</w:t>
            </w:r>
          </w:p>
        </w:tc>
      </w:tr>
      <w:tr w:rsidR="004158D4" w:rsidTr="004158D4"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  <w:vAlign w:val="center"/>
          </w:tcPr>
          <w:p w:rsidR="004158D4" w:rsidRPr="004158D4" w:rsidRDefault="004158D4" w:rsidP="004158D4">
            <w:pPr>
              <w:spacing w:after="0" w:line="240" w:lineRule="auto"/>
              <w:ind w:left="0" w:firstLine="0"/>
              <w:jc w:val="center"/>
              <w:rPr>
                <w:rFonts w:ascii="Arial" w:eastAsia="Arial" w:hAnsi="Arial"/>
                <w:b/>
                <w:sz w:val="20"/>
                <w:szCs w:val="20"/>
                <w:lang w:eastAsia="en-US"/>
              </w:rPr>
            </w:pPr>
            <w:r w:rsidRPr="004158D4">
              <w:rPr>
                <w:rFonts w:ascii="Arial" w:eastAsia="Arial" w:hAnsi="Arial"/>
                <w:b/>
                <w:sz w:val="20"/>
                <w:szCs w:val="20"/>
                <w:lang w:eastAsia="en-US"/>
              </w:rPr>
              <w:t>2(1чет)</w:t>
            </w:r>
          </w:p>
        </w:tc>
        <w:tc>
          <w:tcPr>
            <w:tcW w:w="753" w:type="dxa"/>
            <w:shd w:val="clear" w:color="auto" w:fill="D9D9D9" w:themeFill="background1" w:themeFillShade="D9"/>
          </w:tcPr>
          <w:p w:rsidR="004158D4" w:rsidRPr="004158D4" w:rsidRDefault="004158D4" w:rsidP="004158D4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4158D4">
              <w:rPr>
                <w:b/>
              </w:rPr>
              <w:t>168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58D4" w:rsidRPr="004158D4" w:rsidRDefault="004158D4" w:rsidP="004158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58D4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58D4" w:rsidRPr="004158D4" w:rsidRDefault="004158D4" w:rsidP="004158D4">
            <w:pPr>
              <w:rPr>
                <w:b/>
              </w:rPr>
            </w:pPr>
            <w:r w:rsidRPr="004158D4">
              <w:rPr>
                <w:b/>
              </w:rPr>
              <w:t>78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58D4" w:rsidRPr="004158D4" w:rsidRDefault="004158D4" w:rsidP="004158D4">
            <w:pPr>
              <w:rPr>
                <w:b/>
              </w:rPr>
            </w:pPr>
            <w:r w:rsidRPr="004158D4">
              <w:rPr>
                <w:b/>
              </w:rPr>
              <w:t>72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:rsidR="004158D4" w:rsidRPr="004158D4" w:rsidRDefault="004158D4" w:rsidP="004158D4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4158D4">
              <w:rPr>
                <w:b/>
              </w:rPr>
              <w:t>2</w:t>
            </w:r>
          </w:p>
        </w:tc>
        <w:tc>
          <w:tcPr>
            <w:tcW w:w="608" w:type="dxa"/>
            <w:shd w:val="clear" w:color="auto" w:fill="D9D9D9" w:themeFill="background1" w:themeFillShade="D9"/>
          </w:tcPr>
          <w:p w:rsidR="004158D4" w:rsidRPr="004158D4" w:rsidRDefault="004158D4" w:rsidP="004158D4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732" w:type="dxa"/>
            <w:shd w:val="clear" w:color="auto" w:fill="D9D9D9" w:themeFill="background1" w:themeFillShade="D9"/>
          </w:tcPr>
          <w:p w:rsidR="004158D4" w:rsidRPr="004158D4" w:rsidRDefault="004158D4" w:rsidP="004158D4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4158D4">
              <w:rPr>
                <w:b/>
              </w:rPr>
              <w:t>0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58D4" w:rsidRPr="004158D4" w:rsidRDefault="004158D4" w:rsidP="004158D4">
            <w:pPr>
              <w:rPr>
                <w:b/>
              </w:rPr>
            </w:pPr>
            <w:r w:rsidRPr="004158D4">
              <w:rPr>
                <w:b/>
              </w:rPr>
              <w:t>55,9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58D4" w:rsidRPr="004158D4" w:rsidRDefault="004158D4" w:rsidP="004158D4">
            <w:pPr>
              <w:rPr>
                <w:b/>
              </w:rPr>
            </w:pPr>
            <w:r w:rsidRPr="004158D4">
              <w:rPr>
                <w:b/>
              </w:rPr>
              <w:t>98,8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58D4" w:rsidRPr="004158D4" w:rsidRDefault="004158D4" w:rsidP="004158D4">
            <w:pPr>
              <w:rPr>
                <w:b/>
              </w:rPr>
            </w:pPr>
            <w:r w:rsidRPr="004158D4">
              <w:rPr>
                <w:b/>
              </w:rPr>
              <w:t>54,9</w:t>
            </w:r>
          </w:p>
        </w:tc>
      </w:tr>
      <w:tr w:rsidR="004158D4" w:rsidTr="00450917"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158D4" w:rsidRPr="000A1A8A" w:rsidRDefault="004158D4" w:rsidP="004158D4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val="en-US" w:eastAsia="en-US"/>
              </w:rPr>
            </w:pPr>
            <w:r w:rsidRPr="000A1A8A">
              <w:rPr>
                <w:rFonts w:ascii="Arial" w:eastAsia="Arial" w:hAnsi="Arial"/>
                <w:sz w:val="20"/>
                <w:szCs w:val="20"/>
                <w:lang w:eastAsia="en-US"/>
              </w:rPr>
              <w:t>3А</w:t>
            </w:r>
            <w:r w:rsidRPr="000A1A8A">
              <w:rPr>
                <w:rFonts w:ascii="Arial" w:eastAsia="Arial" w:hAnsi="Arial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753" w:type="dxa"/>
          </w:tcPr>
          <w:p w:rsidR="004158D4" w:rsidRPr="00734E32" w:rsidRDefault="004158D4" w:rsidP="004158D4">
            <w:pPr>
              <w:spacing w:after="0" w:line="259" w:lineRule="auto"/>
              <w:ind w:left="0" w:firstLine="0"/>
              <w:jc w:val="left"/>
            </w:pPr>
            <w:r>
              <w:t>34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D4" w:rsidRDefault="004158D4" w:rsidP="004158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D4" w:rsidRDefault="004158D4" w:rsidP="004158D4">
            <w:r>
              <w:t>17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D4" w:rsidRDefault="004158D4" w:rsidP="004158D4">
            <w:r>
              <w:t>13</w:t>
            </w:r>
          </w:p>
        </w:tc>
        <w:tc>
          <w:tcPr>
            <w:tcW w:w="636" w:type="dxa"/>
          </w:tcPr>
          <w:p w:rsidR="004158D4" w:rsidRPr="00734E32" w:rsidRDefault="004158D4" w:rsidP="004158D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08" w:type="dxa"/>
          </w:tcPr>
          <w:p w:rsidR="004158D4" w:rsidRPr="00734E32" w:rsidRDefault="004158D4" w:rsidP="004158D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32" w:type="dxa"/>
          </w:tcPr>
          <w:p w:rsidR="004158D4" w:rsidRPr="00734E32" w:rsidRDefault="004158D4" w:rsidP="004158D4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D4" w:rsidRDefault="004158D4" w:rsidP="004158D4">
            <w:r>
              <w:t>60,6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D4" w:rsidRDefault="004158D4" w:rsidP="004158D4">
            <w:r>
              <w:t>100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D4" w:rsidRDefault="004158D4" w:rsidP="004158D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56,2</w:t>
            </w:r>
          </w:p>
        </w:tc>
      </w:tr>
      <w:tr w:rsidR="004158D4" w:rsidTr="00450917"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158D4" w:rsidRPr="000A1A8A" w:rsidRDefault="004158D4" w:rsidP="004158D4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val="en-US" w:eastAsia="en-US"/>
              </w:rPr>
            </w:pPr>
            <w:r w:rsidRPr="000A1A8A">
              <w:rPr>
                <w:rFonts w:ascii="Arial" w:eastAsia="Arial" w:hAnsi="Arial"/>
                <w:sz w:val="20"/>
                <w:szCs w:val="20"/>
                <w:lang w:eastAsia="en-US"/>
              </w:rPr>
              <w:t>3Б</w:t>
            </w:r>
            <w:r w:rsidRPr="000A1A8A">
              <w:rPr>
                <w:rFonts w:ascii="Arial" w:eastAsia="Arial" w:hAnsi="Arial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753" w:type="dxa"/>
          </w:tcPr>
          <w:p w:rsidR="004158D4" w:rsidRPr="00734E32" w:rsidRDefault="004158D4" w:rsidP="004158D4">
            <w:pPr>
              <w:spacing w:after="0" w:line="259" w:lineRule="auto"/>
              <w:ind w:left="0" w:firstLine="0"/>
              <w:jc w:val="left"/>
            </w:pPr>
            <w:r>
              <w:t>30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D4" w:rsidRDefault="004158D4" w:rsidP="004158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D4" w:rsidRDefault="004158D4" w:rsidP="004158D4">
            <w:r>
              <w:t>20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D4" w:rsidRDefault="004158D4" w:rsidP="004158D4">
            <w:r>
              <w:t>9</w:t>
            </w:r>
          </w:p>
        </w:tc>
        <w:tc>
          <w:tcPr>
            <w:tcW w:w="636" w:type="dxa"/>
          </w:tcPr>
          <w:p w:rsidR="004158D4" w:rsidRPr="00734E32" w:rsidRDefault="004158D4" w:rsidP="004158D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08" w:type="dxa"/>
          </w:tcPr>
          <w:p w:rsidR="004158D4" w:rsidRPr="00734E32" w:rsidRDefault="004158D4" w:rsidP="004158D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32" w:type="dxa"/>
          </w:tcPr>
          <w:p w:rsidR="004158D4" w:rsidRPr="00734E32" w:rsidRDefault="004158D4" w:rsidP="004158D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D4" w:rsidRDefault="004158D4" w:rsidP="004158D4">
            <w:r>
              <w:t>70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D4" w:rsidRDefault="004158D4" w:rsidP="004158D4">
            <w:r>
              <w:t>100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D4" w:rsidRDefault="004158D4" w:rsidP="004158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56,8</w:t>
            </w:r>
          </w:p>
        </w:tc>
      </w:tr>
      <w:tr w:rsidR="004158D4" w:rsidTr="00450917"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158D4" w:rsidRPr="000A1A8A" w:rsidRDefault="004158D4" w:rsidP="004158D4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val="en-US" w:eastAsia="en-US"/>
              </w:rPr>
            </w:pPr>
            <w:r w:rsidRPr="000A1A8A">
              <w:rPr>
                <w:rFonts w:ascii="Arial" w:eastAsia="Arial" w:hAnsi="Arial"/>
                <w:sz w:val="20"/>
                <w:szCs w:val="20"/>
                <w:lang w:eastAsia="en-US"/>
              </w:rPr>
              <w:t>3В</w:t>
            </w:r>
            <w:r w:rsidRPr="000A1A8A">
              <w:rPr>
                <w:rFonts w:ascii="Arial" w:eastAsia="Arial" w:hAnsi="Arial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753" w:type="dxa"/>
          </w:tcPr>
          <w:p w:rsidR="004158D4" w:rsidRPr="00734E32" w:rsidRDefault="004158D4" w:rsidP="004158D4">
            <w:pPr>
              <w:spacing w:after="0" w:line="259" w:lineRule="auto"/>
              <w:ind w:left="0" w:firstLine="0"/>
              <w:jc w:val="left"/>
            </w:pPr>
            <w:r>
              <w:t>33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D4" w:rsidRDefault="004158D4" w:rsidP="004158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D4" w:rsidRDefault="004158D4" w:rsidP="004158D4">
            <w:r>
              <w:t>20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D4" w:rsidRDefault="004158D4" w:rsidP="004158D4">
            <w:r>
              <w:t>11</w:t>
            </w:r>
          </w:p>
        </w:tc>
        <w:tc>
          <w:tcPr>
            <w:tcW w:w="636" w:type="dxa"/>
          </w:tcPr>
          <w:p w:rsidR="004158D4" w:rsidRPr="00734E32" w:rsidRDefault="004158D4" w:rsidP="004158D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08" w:type="dxa"/>
          </w:tcPr>
          <w:p w:rsidR="004158D4" w:rsidRPr="00734E32" w:rsidRDefault="004158D4" w:rsidP="004158D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32" w:type="dxa"/>
          </w:tcPr>
          <w:p w:rsidR="004158D4" w:rsidRPr="00734E32" w:rsidRDefault="004158D4" w:rsidP="004158D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D4" w:rsidRDefault="004158D4" w:rsidP="004158D4">
            <w:r>
              <w:t>66,7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D4" w:rsidRDefault="004158D4" w:rsidP="004158D4">
            <w:r>
              <w:t>100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D4" w:rsidRDefault="004158D4" w:rsidP="004158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56,8</w:t>
            </w:r>
          </w:p>
        </w:tc>
      </w:tr>
      <w:tr w:rsidR="004158D4" w:rsidTr="00450917"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158D4" w:rsidRPr="000A1A8A" w:rsidRDefault="004158D4" w:rsidP="004158D4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val="en-US" w:eastAsia="en-US"/>
              </w:rPr>
            </w:pPr>
            <w:r w:rsidRPr="000A1A8A">
              <w:rPr>
                <w:rFonts w:ascii="Arial" w:eastAsia="Arial" w:hAnsi="Arial"/>
                <w:sz w:val="20"/>
                <w:szCs w:val="20"/>
                <w:lang w:eastAsia="en-US"/>
              </w:rPr>
              <w:t>3Г</w:t>
            </w:r>
            <w:r w:rsidRPr="000A1A8A">
              <w:rPr>
                <w:rFonts w:ascii="Arial" w:eastAsia="Arial" w:hAnsi="Arial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753" w:type="dxa"/>
          </w:tcPr>
          <w:p w:rsidR="004158D4" w:rsidRPr="00734E32" w:rsidRDefault="004158D4" w:rsidP="004158D4">
            <w:pPr>
              <w:spacing w:after="0" w:line="259" w:lineRule="auto"/>
              <w:ind w:left="0" w:firstLine="0"/>
              <w:jc w:val="left"/>
            </w:pPr>
            <w:r>
              <w:t>32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D4" w:rsidRDefault="004158D4" w:rsidP="004158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D4" w:rsidRDefault="004158D4" w:rsidP="004158D4">
            <w:r>
              <w:t>21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D4" w:rsidRDefault="004158D4" w:rsidP="004158D4">
            <w:r>
              <w:t>10</w:t>
            </w:r>
          </w:p>
        </w:tc>
        <w:tc>
          <w:tcPr>
            <w:tcW w:w="636" w:type="dxa"/>
          </w:tcPr>
          <w:p w:rsidR="004158D4" w:rsidRPr="00734E32" w:rsidRDefault="004158D4" w:rsidP="004158D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08" w:type="dxa"/>
          </w:tcPr>
          <w:p w:rsidR="004158D4" w:rsidRPr="00734E32" w:rsidRDefault="004158D4" w:rsidP="004158D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32" w:type="dxa"/>
          </w:tcPr>
          <w:p w:rsidR="004158D4" w:rsidRPr="00734E32" w:rsidRDefault="004158D4" w:rsidP="004158D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D4" w:rsidRDefault="004158D4" w:rsidP="004158D4">
            <w:r>
              <w:t>68,8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D4" w:rsidRDefault="004158D4" w:rsidP="004158D4">
            <w:r>
              <w:t>100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D4" w:rsidRDefault="004158D4" w:rsidP="004158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56,4</w:t>
            </w:r>
          </w:p>
        </w:tc>
      </w:tr>
      <w:tr w:rsidR="004158D4" w:rsidTr="00450917"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158D4" w:rsidRPr="000A1A8A" w:rsidRDefault="004158D4" w:rsidP="004158D4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0A1A8A">
              <w:rPr>
                <w:rFonts w:ascii="Arial" w:eastAsia="Arial" w:hAnsi="Arial"/>
                <w:sz w:val="20"/>
                <w:szCs w:val="20"/>
                <w:lang w:eastAsia="en-US"/>
              </w:rPr>
              <w:t>3Д</w:t>
            </w:r>
          </w:p>
        </w:tc>
        <w:tc>
          <w:tcPr>
            <w:tcW w:w="753" w:type="dxa"/>
          </w:tcPr>
          <w:p w:rsidR="004158D4" w:rsidRPr="00734E32" w:rsidRDefault="004158D4" w:rsidP="004158D4">
            <w:pPr>
              <w:spacing w:after="0" w:line="259" w:lineRule="auto"/>
              <w:ind w:left="0" w:firstLine="0"/>
              <w:jc w:val="left"/>
            </w:pPr>
            <w:r>
              <w:t>33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D4" w:rsidRDefault="004158D4" w:rsidP="004158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D4" w:rsidRDefault="004158D4" w:rsidP="004158D4">
            <w:r>
              <w:t>17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D4" w:rsidRDefault="004158D4" w:rsidP="004158D4">
            <w:r>
              <w:t>11</w:t>
            </w:r>
          </w:p>
        </w:tc>
        <w:tc>
          <w:tcPr>
            <w:tcW w:w="636" w:type="dxa"/>
          </w:tcPr>
          <w:p w:rsidR="004158D4" w:rsidRPr="00734E32" w:rsidRDefault="004158D4" w:rsidP="004158D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08" w:type="dxa"/>
          </w:tcPr>
          <w:p w:rsidR="004158D4" w:rsidRPr="00734E32" w:rsidRDefault="004158D4" w:rsidP="004158D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32" w:type="dxa"/>
          </w:tcPr>
          <w:p w:rsidR="004158D4" w:rsidRPr="00734E32" w:rsidRDefault="004158D4" w:rsidP="004158D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D4" w:rsidRDefault="00A63CFE" w:rsidP="004158D4">
            <w:r>
              <w:t>66,</w:t>
            </w:r>
            <w:r w:rsidR="004158D4">
              <w:t>7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D4" w:rsidRDefault="004158D4" w:rsidP="004158D4">
            <w:r>
              <w:t>100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D4" w:rsidRDefault="004158D4" w:rsidP="004158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</w:tr>
      <w:tr w:rsidR="004158D4" w:rsidTr="004158D4"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  <w:vAlign w:val="center"/>
          </w:tcPr>
          <w:p w:rsidR="004158D4" w:rsidRPr="004158D4" w:rsidRDefault="004158D4" w:rsidP="004158D4">
            <w:pPr>
              <w:spacing w:after="0" w:line="240" w:lineRule="auto"/>
              <w:ind w:left="0" w:firstLine="0"/>
              <w:jc w:val="center"/>
              <w:rPr>
                <w:rFonts w:ascii="Arial" w:eastAsia="Arial" w:hAnsi="Arial"/>
                <w:b/>
                <w:sz w:val="20"/>
                <w:szCs w:val="20"/>
                <w:lang w:eastAsia="en-US"/>
              </w:rPr>
            </w:pPr>
            <w:r w:rsidRPr="004158D4">
              <w:rPr>
                <w:rFonts w:ascii="Arial" w:eastAsia="Arial" w:hAnsi="Arial"/>
                <w:b/>
                <w:sz w:val="20"/>
                <w:szCs w:val="20"/>
                <w:lang w:eastAsia="en-US"/>
              </w:rPr>
              <w:t>3 (2чет)</w:t>
            </w:r>
          </w:p>
        </w:tc>
        <w:tc>
          <w:tcPr>
            <w:tcW w:w="753" w:type="dxa"/>
            <w:shd w:val="clear" w:color="auto" w:fill="D9D9D9" w:themeFill="background1" w:themeFillShade="D9"/>
          </w:tcPr>
          <w:p w:rsidR="004158D4" w:rsidRPr="004158D4" w:rsidRDefault="004158D4" w:rsidP="004158D4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4158D4">
              <w:rPr>
                <w:b/>
              </w:rPr>
              <w:t>162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58D4" w:rsidRPr="004158D4" w:rsidRDefault="004158D4" w:rsidP="004158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58D4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58D4" w:rsidRPr="004158D4" w:rsidRDefault="004158D4" w:rsidP="004158D4">
            <w:pPr>
              <w:rPr>
                <w:b/>
                <w:bCs/>
              </w:rPr>
            </w:pPr>
            <w:r w:rsidRPr="004158D4">
              <w:rPr>
                <w:b/>
                <w:bCs/>
              </w:rPr>
              <w:t>95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58D4" w:rsidRPr="004158D4" w:rsidRDefault="004158D4" w:rsidP="004158D4">
            <w:pPr>
              <w:rPr>
                <w:b/>
                <w:bCs/>
              </w:rPr>
            </w:pPr>
            <w:r w:rsidRPr="004158D4">
              <w:rPr>
                <w:b/>
                <w:bCs/>
              </w:rPr>
              <w:t>54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:rsidR="004158D4" w:rsidRPr="004158D4" w:rsidRDefault="004158D4" w:rsidP="004158D4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</w:tcPr>
          <w:p w:rsidR="004158D4" w:rsidRPr="004158D4" w:rsidRDefault="004158D4" w:rsidP="004158D4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732" w:type="dxa"/>
            <w:shd w:val="clear" w:color="auto" w:fill="D9D9D9" w:themeFill="background1" w:themeFillShade="D9"/>
          </w:tcPr>
          <w:p w:rsidR="004158D4" w:rsidRPr="004158D4" w:rsidRDefault="004158D4" w:rsidP="004158D4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4158D4">
              <w:rPr>
                <w:b/>
              </w:rPr>
              <w:t>1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58D4" w:rsidRPr="004158D4" w:rsidRDefault="004158D4" w:rsidP="004158D4">
            <w:pPr>
              <w:rPr>
                <w:b/>
              </w:rPr>
            </w:pPr>
            <w:r w:rsidRPr="004158D4">
              <w:rPr>
                <w:b/>
              </w:rPr>
              <w:t>53,2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58D4" w:rsidRPr="004158D4" w:rsidRDefault="004158D4" w:rsidP="004158D4">
            <w:pPr>
              <w:rPr>
                <w:b/>
              </w:rPr>
            </w:pPr>
            <w:r w:rsidRPr="004158D4">
              <w:rPr>
                <w:b/>
              </w:rPr>
              <w:t>100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58D4" w:rsidRPr="004158D4" w:rsidRDefault="004158D4" w:rsidP="004158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58D4">
              <w:rPr>
                <w:rFonts w:ascii="Arial" w:hAnsi="Arial" w:cs="Arial"/>
                <w:b/>
                <w:sz w:val="20"/>
                <w:szCs w:val="20"/>
              </w:rPr>
              <w:t>57</w:t>
            </w:r>
          </w:p>
        </w:tc>
      </w:tr>
      <w:tr w:rsidR="004158D4" w:rsidTr="004158D4"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  <w:vAlign w:val="center"/>
          </w:tcPr>
          <w:p w:rsidR="004158D4" w:rsidRPr="004158D4" w:rsidRDefault="004158D4" w:rsidP="004158D4">
            <w:pPr>
              <w:spacing w:after="0" w:line="240" w:lineRule="auto"/>
              <w:ind w:left="0" w:firstLine="0"/>
              <w:jc w:val="center"/>
              <w:rPr>
                <w:rFonts w:ascii="Arial" w:eastAsia="Arial" w:hAnsi="Arial"/>
                <w:b/>
                <w:sz w:val="20"/>
                <w:szCs w:val="20"/>
                <w:lang w:eastAsia="en-US"/>
              </w:rPr>
            </w:pPr>
            <w:r w:rsidRPr="004158D4">
              <w:rPr>
                <w:rFonts w:ascii="Arial" w:eastAsia="Arial" w:hAnsi="Arial"/>
                <w:b/>
                <w:sz w:val="20"/>
                <w:szCs w:val="20"/>
                <w:lang w:eastAsia="en-US"/>
              </w:rPr>
              <w:t>3(1чет)</w:t>
            </w:r>
          </w:p>
        </w:tc>
        <w:tc>
          <w:tcPr>
            <w:tcW w:w="753" w:type="dxa"/>
            <w:shd w:val="clear" w:color="auto" w:fill="D9D9D9" w:themeFill="background1" w:themeFillShade="D9"/>
          </w:tcPr>
          <w:p w:rsidR="004158D4" w:rsidRPr="004158D4" w:rsidRDefault="004158D4" w:rsidP="004158D4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4158D4">
              <w:rPr>
                <w:b/>
              </w:rPr>
              <w:t>163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58D4" w:rsidRPr="004158D4" w:rsidRDefault="004158D4" w:rsidP="004158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58D4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58D4" w:rsidRPr="004158D4" w:rsidRDefault="004158D4" w:rsidP="004158D4">
            <w:pPr>
              <w:rPr>
                <w:b/>
                <w:bCs/>
              </w:rPr>
            </w:pPr>
            <w:r w:rsidRPr="004158D4">
              <w:rPr>
                <w:b/>
                <w:bCs/>
              </w:rPr>
              <w:t>87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58D4" w:rsidRPr="004158D4" w:rsidRDefault="004158D4" w:rsidP="004158D4">
            <w:pPr>
              <w:rPr>
                <w:b/>
                <w:bCs/>
              </w:rPr>
            </w:pPr>
            <w:r w:rsidRPr="004158D4">
              <w:rPr>
                <w:b/>
                <w:bCs/>
              </w:rPr>
              <w:t>59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:rsidR="004158D4" w:rsidRPr="004158D4" w:rsidRDefault="004158D4" w:rsidP="004158D4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</w:tcPr>
          <w:p w:rsidR="004158D4" w:rsidRPr="004158D4" w:rsidRDefault="004158D4" w:rsidP="004158D4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732" w:type="dxa"/>
            <w:shd w:val="clear" w:color="auto" w:fill="D9D9D9" w:themeFill="background1" w:themeFillShade="D9"/>
          </w:tcPr>
          <w:p w:rsidR="004158D4" w:rsidRPr="004158D4" w:rsidRDefault="004158D4" w:rsidP="004158D4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4158D4">
              <w:rPr>
                <w:b/>
              </w:rPr>
              <w:t>0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58D4" w:rsidRPr="004158D4" w:rsidRDefault="004158D4" w:rsidP="004158D4">
            <w:pPr>
              <w:rPr>
                <w:b/>
              </w:rPr>
            </w:pPr>
            <w:r w:rsidRPr="004158D4">
              <w:rPr>
                <w:b/>
              </w:rPr>
              <w:t>63,8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58D4" w:rsidRPr="004158D4" w:rsidRDefault="004158D4" w:rsidP="004158D4">
            <w:pPr>
              <w:rPr>
                <w:b/>
              </w:rPr>
            </w:pPr>
            <w:r w:rsidRPr="004158D4">
              <w:rPr>
                <w:b/>
              </w:rPr>
              <w:t>100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58D4" w:rsidRPr="004158D4" w:rsidRDefault="004158D4" w:rsidP="004158D4">
            <w:pPr>
              <w:rPr>
                <w:b/>
                <w:szCs w:val="24"/>
              </w:rPr>
            </w:pPr>
            <w:r w:rsidRPr="004158D4">
              <w:rPr>
                <w:b/>
              </w:rPr>
              <w:t>57,6</w:t>
            </w:r>
          </w:p>
        </w:tc>
      </w:tr>
      <w:tr w:rsidR="004158D4" w:rsidTr="00450917"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158D4" w:rsidRPr="000A1A8A" w:rsidRDefault="004158D4" w:rsidP="004158D4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0A1A8A">
              <w:rPr>
                <w:rFonts w:ascii="Arial" w:eastAsia="Arial" w:hAnsi="Arial"/>
                <w:sz w:val="20"/>
                <w:szCs w:val="20"/>
                <w:lang w:eastAsia="en-US"/>
              </w:rPr>
              <w:t>4А</w:t>
            </w:r>
          </w:p>
        </w:tc>
        <w:tc>
          <w:tcPr>
            <w:tcW w:w="753" w:type="dxa"/>
          </w:tcPr>
          <w:p w:rsidR="004158D4" w:rsidRPr="00734E32" w:rsidRDefault="004158D4" w:rsidP="004158D4">
            <w:pPr>
              <w:spacing w:after="0" w:line="259" w:lineRule="auto"/>
              <w:ind w:left="0" w:firstLine="0"/>
              <w:jc w:val="left"/>
            </w:pPr>
            <w:r>
              <w:t>25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D4" w:rsidRDefault="004158D4" w:rsidP="004158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D4" w:rsidRDefault="004158D4" w:rsidP="004158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D4" w:rsidRDefault="004158D4" w:rsidP="004158D4">
            <w:r>
              <w:t>10</w:t>
            </w:r>
          </w:p>
        </w:tc>
        <w:tc>
          <w:tcPr>
            <w:tcW w:w="636" w:type="dxa"/>
          </w:tcPr>
          <w:p w:rsidR="004158D4" w:rsidRPr="00734E32" w:rsidRDefault="004158D4" w:rsidP="004158D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08" w:type="dxa"/>
          </w:tcPr>
          <w:p w:rsidR="004158D4" w:rsidRPr="00734E32" w:rsidRDefault="004158D4" w:rsidP="004158D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32" w:type="dxa"/>
          </w:tcPr>
          <w:p w:rsidR="004158D4" w:rsidRPr="00734E32" w:rsidRDefault="004158D4" w:rsidP="004158D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D4" w:rsidRDefault="004158D4" w:rsidP="004158D4">
            <w:r>
              <w:t>60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D4" w:rsidRDefault="004158D4" w:rsidP="004158D4">
            <w:r>
              <w:t>100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D4" w:rsidRDefault="004158D4" w:rsidP="004158D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54,2</w:t>
            </w:r>
          </w:p>
        </w:tc>
      </w:tr>
      <w:tr w:rsidR="004158D4" w:rsidTr="00450917"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158D4" w:rsidRPr="000A1A8A" w:rsidRDefault="004158D4" w:rsidP="004158D4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0A1A8A">
              <w:rPr>
                <w:rFonts w:ascii="Arial" w:eastAsia="Arial" w:hAnsi="Arial"/>
                <w:sz w:val="20"/>
                <w:szCs w:val="20"/>
                <w:lang w:eastAsia="en-US"/>
              </w:rPr>
              <w:t>4Б</w:t>
            </w:r>
          </w:p>
        </w:tc>
        <w:tc>
          <w:tcPr>
            <w:tcW w:w="753" w:type="dxa"/>
          </w:tcPr>
          <w:p w:rsidR="004158D4" w:rsidRPr="00734E32" w:rsidRDefault="004158D4" w:rsidP="004158D4">
            <w:pPr>
              <w:spacing w:after="0" w:line="259" w:lineRule="auto"/>
              <w:ind w:left="0" w:firstLine="0"/>
              <w:jc w:val="left"/>
            </w:pPr>
            <w:r>
              <w:t>27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D4" w:rsidRDefault="004158D4" w:rsidP="004158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D4" w:rsidRDefault="004158D4" w:rsidP="004158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D4" w:rsidRDefault="004158D4" w:rsidP="004158D4">
            <w:r>
              <w:t>7</w:t>
            </w:r>
          </w:p>
        </w:tc>
        <w:tc>
          <w:tcPr>
            <w:tcW w:w="636" w:type="dxa"/>
          </w:tcPr>
          <w:p w:rsidR="004158D4" w:rsidRPr="00734E32" w:rsidRDefault="004158D4" w:rsidP="004158D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08" w:type="dxa"/>
          </w:tcPr>
          <w:p w:rsidR="004158D4" w:rsidRPr="00734E32" w:rsidRDefault="004158D4" w:rsidP="004158D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32" w:type="dxa"/>
          </w:tcPr>
          <w:p w:rsidR="004158D4" w:rsidRPr="00734E32" w:rsidRDefault="004158D4" w:rsidP="004158D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D4" w:rsidRDefault="004158D4" w:rsidP="004158D4">
            <w:r>
              <w:t>74,1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D4" w:rsidRDefault="004158D4" w:rsidP="004158D4">
            <w:r>
              <w:t>100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D4" w:rsidRDefault="004158D4" w:rsidP="004158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63,4</w:t>
            </w:r>
          </w:p>
        </w:tc>
      </w:tr>
      <w:tr w:rsidR="004158D4" w:rsidTr="00450917"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158D4" w:rsidRPr="000A1A8A" w:rsidRDefault="004158D4" w:rsidP="004158D4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0A1A8A">
              <w:rPr>
                <w:rFonts w:ascii="Arial" w:eastAsia="Arial" w:hAnsi="Arial"/>
                <w:sz w:val="20"/>
                <w:szCs w:val="20"/>
                <w:lang w:eastAsia="en-US"/>
              </w:rPr>
              <w:t>4В</w:t>
            </w:r>
          </w:p>
        </w:tc>
        <w:tc>
          <w:tcPr>
            <w:tcW w:w="753" w:type="dxa"/>
          </w:tcPr>
          <w:p w:rsidR="004158D4" w:rsidRPr="00734E32" w:rsidRDefault="004158D4" w:rsidP="004158D4">
            <w:pPr>
              <w:spacing w:after="0" w:line="259" w:lineRule="auto"/>
              <w:ind w:left="0" w:firstLine="0"/>
              <w:jc w:val="left"/>
            </w:pPr>
            <w:r>
              <w:t>26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D4" w:rsidRDefault="004158D4" w:rsidP="004158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D4" w:rsidRDefault="004158D4" w:rsidP="004158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D4" w:rsidRDefault="004158D4" w:rsidP="004158D4">
            <w:r>
              <w:t>12</w:t>
            </w:r>
          </w:p>
        </w:tc>
        <w:tc>
          <w:tcPr>
            <w:tcW w:w="636" w:type="dxa"/>
          </w:tcPr>
          <w:p w:rsidR="004158D4" w:rsidRPr="00734E32" w:rsidRDefault="004158D4" w:rsidP="004158D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08" w:type="dxa"/>
          </w:tcPr>
          <w:p w:rsidR="004158D4" w:rsidRPr="00734E32" w:rsidRDefault="004158D4" w:rsidP="004158D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32" w:type="dxa"/>
          </w:tcPr>
          <w:p w:rsidR="004158D4" w:rsidRPr="00734E32" w:rsidRDefault="004158D4" w:rsidP="004158D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D4" w:rsidRDefault="004158D4" w:rsidP="004158D4">
            <w:r>
              <w:t>53,8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D4" w:rsidRDefault="004158D4" w:rsidP="004158D4">
            <w:r>
              <w:t>100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D4" w:rsidRDefault="004158D4" w:rsidP="004158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56,6</w:t>
            </w:r>
          </w:p>
        </w:tc>
      </w:tr>
      <w:tr w:rsidR="004158D4" w:rsidTr="00450917"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158D4" w:rsidRPr="000A1A8A" w:rsidRDefault="004158D4" w:rsidP="004158D4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0A1A8A">
              <w:rPr>
                <w:rFonts w:ascii="Arial" w:eastAsia="Arial" w:hAnsi="Arial"/>
                <w:sz w:val="20"/>
                <w:szCs w:val="20"/>
                <w:lang w:eastAsia="en-US"/>
              </w:rPr>
              <w:t>4Г</w:t>
            </w:r>
          </w:p>
        </w:tc>
        <w:tc>
          <w:tcPr>
            <w:tcW w:w="753" w:type="dxa"/>
          </w:tcPr>
          <w:p w:rsidR="004158D4" w:rsidRPr="00734E32" w:rsidRDefault="004158D4" w:rsidP="004158D4">
            <w:pPr>
              <w:spacing w:after="0" w:line="259" w:lineRule="auto"/>
              <w:ind w:left="0" w:firstLine="0"/>
              <w:jc w:val="left"/>
            </w:pPr>
            <w:r>
              <w:t>25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D4" w:rsidRDefault="004158D4" w:rsidP="004158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D4" w:rsidRDefault="004158D4" w:rsidP="004158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D4" w:rsidRDefault="004158D4" w:rsidP="004158D4">
            <w:r>
              <w:t>7</w:t>
            </w:r>
          </w:p>
        </w:tc>
        <w:tc>
          <w:tcPr>
            <w:tcW w:w="636" w:type="dxa"/>
          </w:tcPr>
          <w:p w:rsidR="004158D4" w:rsidRPr="00734E32" w:rsidRDefault="004158D4" w:rsidP="004158D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08" w:type="dxa"/>
          </w:tcPr>
          <w:p w:rsidR="004158D4" w:rsidRPr="00734E32" w:rsidRDefault="004158D4" w:rsidP="004158D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32" w:type="dxa"/>
          </w:tcPr>
          <w:p w:rsidR="004158D4" w:rsidRPr="00734E32" w:rsidRDefault="004158D4" w:rsidP="004158D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D4" w:rsidRDefault="004158D4" w:rsidP="004158D4">
            <w:r>
              <w:t>72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D4" w:rsidRDefault="004158D4" w:rsidP="004158D4">
            <w:r>
              <w:t>100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D4" w:rsidRDefault="004158D4" w:rsidP="004158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</w:tr>
      <w:tr w:rsidR="004158D4" w:rsidTr="00450917"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158D4" w:rsidRPr="000A1A8A" w:rsidRDefault="004158D4" w:rsidP="004158D4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0A1A8A">
              <w:rPr>
                <w:rFonts w:ascii="Arial" w:eastAsia="Arial" w:hAnsi="Arial"/>
                <w:sz w:val="20"/>
                <w:szCs w:val="20"/>
                <w:lang w:eastAsia="en-US"/>
              </w:rPr>
              <w:t>4Д</w:t>
            </w:r>
          </w:p>
        </w:tc>
        <w:tc>
          <w:tcPr>
            <w:tcW w:w="753" w:type="dxa"/>
          </w:tcPr>
          <w:p w:rsidR="004158D4" w:rsidRPr="00734E32" w:rsidRDefault="004158D4" w:rsidP="004158D4">
            <w:pPr>
              <w:spacing w:after="0" w:line="259" w:lineRule="auto"/>
              <w:ind w:left="0" w:firstLine="0"/>
              <w:jc w:val="left"/>
            </w:pPr>
            <w:r>
              <w:t>27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D4" w:rsidRDefault="004158D4" w:rsidP="004158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D4" w:rsidRDefault="004158D4" w:rsidP="004158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D4" w:rsidRDefault="004158D4" w:rsidP="004158D4">
            <w:r>
              <w:t>10</w:t>
            </w:r>
          </w:p>
        </w:tc>
        <w:tc>
          <w:tcPr>
            <w:tcW w:w="636" w:type="dxa"/>
          </w:tcPr>
          <w:p w:rsidR="004158D4" w:rsidRPr="00734E32" w:rsidRDefault="004158D4" w:rsidP="004158D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08" w:type="dxa"/>
          </w:tcPr>
          <w:p w:rsidR="004158D4" w:rsidRPr="00734E32" w:rsidRDefault="004158D4" w:rsidP="004158D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32" w:type="dxa"/>
          </w:tcPr>
          <w:p w:rsidR="004158D4" w:rsidRPr="00734E32" w:rsidRDefault="004158D4" w:rsidP="004158D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D4" w:rsidRDefault="004158D4" w:rsidP="004158D4">
            <w:r>
              <w:t>63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D4" w:rsidRDefault="004158D4" w:rsidP="004158D4">
            <w:r>
              <w:t>100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D4" w:rsidRDefault="004158D4" w:rsidP="004158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</w:tr>
      <w:tr w:rsidR="004158D4" w:rsidTr="00450917"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158D4" w:rsidRPr="000A1A8A" w:rsidRDefault="004158D4" w:rsidP="004158D4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0A1A8A">
              <w:rPr>
                <w:rFonts w:ascii="Arial" w:eastAsia="Arial" w:hAnsi="Arial"/>
                <w:sz w:val="20"/>
                <w:szCs w:val="20"/>
                <w:lang w:eastAsia="en-US"/>
              </w:rPr>
              <w:t>4Е</w:t>
            </w:r>
          </w:p>
        </w:tc>
        <w:tc>
          <w:tcPr>
            <w:tcW w:w="753" w:type="dxa"/>
          </w:tcPr>
          <w:p w:rsidR="004158D4" w:rsidRPr="00734E32" w:rsidRDefault="004158D4" w:rsidP="004158D4">
            <w:pPr>
              <w:spacing w:after="0" w:line="259" w:lineRule="auto"/>
              <w:ind w:left="0" w:firstLine="0"/>
              <w:jc w:val="left"/>
            </w:pPr>
            <w:r>
              <w:t>26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D4" w:rsidRDefault="004158D4" w:rsidP="004158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D4" w:rsidRDefault="004158D4" w:rsidP="004158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D4" w:rsidRDefault="004158D4" w:rsidP="004158D4">
            <w:r>
              <w:t>15</w:t>
            </w:r>
          </w:p>
        </w:tc>
        <w:tc>
          <w:tcPr>
            <w:tcW w:w="636" w:type="dxa"/>
          </w:tcPr>
          <w:p w:rsidR="004158D4" w:rsidRPr="00734E32" w:rsidRDefault="004158D4" w:rsidP="004158D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08" w:type="dxa"/>
          </w:tcPr>
          <w:p w:rsidR="004158D4" w:rsidRPr="00734E32" w:rsidRDefault="004158D4" w:rsidP="004158D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32" w:type="dxa"/>
          </w:tcPr>
          <w:p w:rsidR="004158D4" w:rsidRPr="00734E32" w:rsidRDefault="004158D4" w:rsidP="004158D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D4" w:rsidRDefault="004158D4" w:rsidP="004158D4">
            <w:r>
              <w:t>42,3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D4" w:rsidRDefault="004158D4" w:rsidP="004158D4">
            <w:r>
              <w:t>100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8D4" w:rsidRDefault="004158D4" w:rsidP="004158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50,6</w:t>
            </w:r>
          </w:p>
        </w:tc>
      </w:tr>
      <w:tr w:rsidR="004158D4" w:rsidTr="004158D4"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  <w:vAlign w:val="center"/>
          </w:tcPr>
          <w:p w:rsidR="004158D4" w:rsidRPr="004158D4" w:rsidRDefault="004158D4" w:rsidP="004158D4">
            <w:pPr>
              <w:spacing w:after="0" w:line="240" w:lineRule="auto"/>
              <w:ind w:left="0" w:firstLine="0"/>
              <w:jc w:val="center"/>
              <w:rPr>
                <w:rFonts w:ascii="Arial" w:eastAsia="Arial" w:hAnsi="Arial"/>
                <w:b/>
                <w:sz w:val="20"/>
                <w:szCs w:val="20"/>
                <w:lang w:eastAsia="en-US"/>
              </w:rPr>
            </w:pPr>
            <w:r w:rsidRPr="004158D4">
              <w:rPr>
                <w:rFonts w:ascii="Arial" w:eastAsia="Arial" w:hAnsi="Arial"/>
                <w:b/>
                <w:sz w:val="20"/>
                <w:szCs w:val="20"/>
                <w:lang w:eastAsia="en-US"/>
              </w:rPr>
              <w:lastRenderedPageBreak/>
              <w:t>4 (2чет)</w:t>
            </w:r>
          </w:p>
        </w:tc>
        <w:tc>
          <w:tcPr>
            <w:tcW w:w="753" w:type="dxa"/>
            <w:shd w:val="clear" w:color="auto" w:fill="D9D9D9" w:themeFill="background1" w:themeFillShade="D9"/>
          </w:tcPr>
          <w:p w:rsidR="004158D4" w:rsidRPr="004158D4" w:rsidRDefault="004158D4" w:rsidP="004158D4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4158D4">
              <w:rPr>
                <w:b/>
              </w:rPr>
              <w:t>156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58D4" w:rsidRPr="004158D4" w:rsidRDefault="004158D4" w:rsidP="004158D4">
            <w:pPr>
              <w:rPr>
                <w:b/>
                <w:szCs w:val="24"/>
              </w:rPr>
            </w:pPr>
            <w:r w:rsidRPr="004158D4">
              <w:rPr>
                <w:b/>
              </w:rPr>
              <w:t>18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58D4" w:rsidRPr="004158D4" w:rsidRDefault="004158D4" w:rsidP="004158D4">
            <w:pPr>
              <w:rPr>
                <w:b/>
                <w:szCs w:val="24"/>
              </w:rPr>
            </w:pPr>
            <w:r w:rsidRPr="004158D4">
              <w:rPr>
                <w:b/>
              </w:rPr>
              <w:t>77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58D4" w:rsidRPr="004158D4" w:rsidRDefault="004158D4" w:rsidP="004158D4">
            <w:pPr>
              <w:rPr>
                <w:b/>
              </w:rPr>
            </w:pPr>
            <w:r w:rsidRPr="004158D4">
              <w:rPr>
                <w:b/>
              </w:rPr>
              <w:t>61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:rsidR="004158D4" w:rsidRPr="004158D4" w:rsidRDefault="004158D4" w:rsidP="004158D4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</w:tcPr>
          <w:p w:rsidR="004158D4" w:rsidRPr="004158D4" w:rsidRDefault="004158D4" w:rsidP="004158D4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732" w:type="dxa"/>
            <w:shd w:val="clear" w:color="auto" w:fill="D9D9D9" w:themeFill="background1" w:themeFillShade="D9"/>
          </w:tcPr>
          <w:p w:rsidR="004158D4" w:rsidRPr="004158D4" w:rsidRDefault="004158D4" w:rsidP="004158D4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58D4" w:rsidRPr="004158D4" w:rsidRDefault="004158D4" w:rsidP="004158D4">
            <w:pPr>
              <w:rPr>
                <w:b/>
              </w:rPr>
            </w:pPr>
            <w:r w:rsidRPr="004158D4">
              <w:rPr>
                <w:b/>
              </w:rPr>
              <w:t>60,9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58D4" w:rsidRPr="004158D4" w:rsidRDefault="004158D4" w:rsidP="004158D4">
            <w:pPr>
              <w:rPr>
                <w:b/>
              </w:rPr>
            </w:pPr>
            <w:r w:rsidRPr="004158D4">
              <w:rPr>
                <w:b/>
              </w:rPr>
              <w:t>100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58D4" w:rsidRPr="004158D4" w:rsidRDefault="004158D4" w:rsidP="004158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58D4">
              <w:rPr>
                <w:rFonts w:ascii="Arial" w:hAnsi="Arial" w:cs="Arial"/>
                <w:b/>
                <w:sz w:val="20"/>
                <w:szCs w:val="20"/>
              </w:rPr>
              <w:t>57,1</w:t>
            </w:r>
          </w:p>
        </w:tc>
      </w:tr>
      <w:tr w:rsidR="004158D4" w:rsidTr="004158D4"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  <w:vAlign w:val="center"/>
          </w:tcPr>
          <w:p w:rsidR="004158D4" w:rsidRPr="004158D4" w:rsidRDefault="004158D4" w:rsidP="004158D4">
            <w:pPr>
              <w:spacing w:after="0" w:line="240" w:lineRule="auto"/>
              <w:ind w:left="0" w:firstLine="0"/>
              <w:jc w:val="center"/>
              <w:rPr>
                <w:rFonts w:ascii="Arial" w:eastAsia="Arial" w:hAnsi="Arial"/>
                <w:b/>
                <w:sz w:val="20"/>
                <w:szCs w:val="20"/>
                <w:lang w:eastAsia="en-US"/>
              </w:rPr>
            </w:pPr>
            <w:r w:rsidRPr="004158D4">
              <w:rPr>
                <w:rFonts w:ascii="Arial" w:eastAsia="Arial" w:hAnsi="Arial"/>
                <w:b/>
                <w:sz w:val="20"/>
                <w:szCs w:val="20"/>
                <w:lang w:eastAsia="en-US"/>
              </w:rPr>
              <w:t>4(1чет)</w:t>
            </w:r>
          </w:p>
        </w:tc>
        <w:tc>
          <w:tcPr>
            <w:tcW w:w="753" w:type="dxa"/>
            <w:shd w:val="clear" w:color="auto" w:fill="D9D9D9" w:themeFill="background1" w:themeFillShade="D9"/>
          </w:tcPr>
          <w:p w:rsidR="004158D4" w:rsidRPr="004158D4" w:rsidRDefault="004158D4" w:rsidP="004158D4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4158D4">
              <w:rPr>
                <w:b/>
              </w:rPr>
              <w:t>158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58D4" w:rsidRPr="004158D4" w:rsidRDefault="004158D4" w:rsidP="004158D4">
            <w:pPr>
              <w:rPr>
                <w:b/>
              </w:rPr>
            </w:pPr>
            <w:r w:rsidRPr="004158D4">
              <w:rPr>
                <w:b/>
              </w:rPr>
              <w:t>14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58D4" w:rsidRPr="004158D4" w:rsidRDefault="004158D4" w:rsidP="004158D4">
            <w:pPr>
              <w:rPr>
                <w:b/>
              </w:rPr>
            </w:pPr>
            <w:r w:rsidRPr="004158D4">
              <w:rPr>
                <w:b/>
              </w:rPr>
              <w:t>77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58D4" w:rsidRPr="004158D4" w:rsidRDefault="004158D4" w:rsidP="004158D4">
            <w:pPr>
              <w:rPr>
                <w:b/>
              </w:rPr>
            </w:pPr>
            <w:r w:rsidRPr="004158D4">
              <w:rPr>
                <w:b/>
              </w:rPr>
              <w:t>67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:rsidR="004158D4" w:rsidRPr="004158D4" w:rsidRDefault="004158D4" w:rsidP="004158D4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</w:tcPr>
          <w:p w:rsidR="004158D4" w:rsidRPr="004158D4" w:rsidRDefault="004158D4" w:rsidP="004158D4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732" w:type="dxa"/>
            <w:shd w:val="clear" w:color="auto" w:fill="D9D9D9" w:themeFill="background1" w:themeFillShade="D9"/>
          </w:tcPr>
          <w:p w:rsidR="004158D4" w:rsidRPr="004158D4" w:rsidRDefault="004158D4" w:rsidP="004158D4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58D4" w:rsidRPr="004158D4" w:rsidRDefault="004158D4" w:rsidP="004158D4">
            <w:pPr>
              <w:rPr>
                <w:b/>
              </w:rPr>
            </w:pPr>
            <w:r w:rsidRPr="004158D4">
              <w:rPr>
                <w:b/>
              </w:rPr>
              <w:t>57,1</w:t>
            </w:r>
          </w:p>
        </w:tc>
        <w:tc>
          <w:tcPr>
            <w:tcW w:w="1690" w:type="dxa"/>
            <w:shd w:val="clear" w:color="auto" w:fill="D9D9D9" w:themeFill="background1" w:themeFillShade="D9"/>
          </w:tcPr>
          <w:p w:rsidR="004158D4" w:rsidRPr="004158D4" w:rsidRDefault="004158D4" w:rsidP="004158D4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4158D4">
              <w:rPr>
                <w:b/>
              </w:rPr>
              <w:t>100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58D4" w:rsidRPr="004158D4" w:rsidRDefault="004158D4" w:rsidP="004158D4">
            <w:pPr>
              <w:rPr>
                <w:b/>
                <w:szCs w:val="24"/>
              </w:rPr>
            </w:pPr>
            <w:r w:rsidRPr="004158D4">
              <w:rPr>
                <w:b/>
              </w:rPr>
              <w:t>55,3</w:t>
            </w:r>
          </w:p>
        </w:tc>
      </w:tr>
    </w:tbl>
    <w:p w:rsidR="00ED1C96" w:rsidRDefault="00ED1C96">
      <w:pPr>
        <w:spacing w:after="0" w:line="259" w:lineRule="auto"/>
        <w:ind w:left="0" w:firstLine="0"/>
        <w:jc w:val="left"/>
      </w:pPr>
    </w:p>
    <w:p w:rsidR="00ED1C96" w:rsidRDefault="00D61BDC">
      <w:pPr>
        <w:ind w:left="-5" w:right="79"/>
      </w:pPr>
      <w:r>
        <w:rPr>
          <w:b/>
        </w:rPr>
        <w:t xml:space="preserve">Вывод: </w:t>
      </w:r>
      <w:r w:rsidR="00976C4C">
        <w:t>качество знаний в параллели 2-х классов составило 56,2,</w:t>
      </w:r>
      <w:r w:rsidR="00976C4C" w:rsidRPr="00976C4C">
        <w:t xml:space="preserve">%, что </w:t>
      </w:r>
      <w:r w:rsidR="00976C4C">
        <w:t>0,3</w:t>
      </w:r>
      <w:r w:rsidR="00976C4C" w:rsidRPr="00976C4C">
        <w:t xml:space="preserve">% </w:t>
      </w:r>
      <w:r w:rsidR="00976C4C">
        <w:t>выше</w:t>
      </w:r>
      <w:r w:rsidR="00976C4C" w:rsidRPr="00976C4C">
        <w:t xml:space="preserve"> результата первой четверти</w:t>
      </w:r>
      <w:r w:rsidR="00976C4C" w:rsidRPr="00976C4C">
        <w:rPr>
          <w:b/>
        </w:rPr>
        <w:t xml:space="preserve">; </w:t>
      </w:r>
      <w:r>
        <w:t xml:space="preserve">качество знаний в параллели 3-х классов составило </w:t>
      </w:r>
      <w:r w:rsidR="00976C4C">
        <w:t xml:space="preserve">53,2 </w:t>
      </w:r>
      <w:r>
        <w:t xml:space="preserve">%, что </w:t>
      </w:r>
      <w:r w:rsidR="00976C4C">
        <w:t>10,6</w:t>
      </w:r>
      <w:r>
        <w:t xml:space="preserve"> % ниже результата первой четверти; в параллели 4-х классов качество знаний составило </w:t>
      </w:r>
      <w:r w:rsidR="00976C4C">
        <w:t xml:space="preserve">60,9 </w:t>
      </w:r>
      <w:r>
        <w:t xml:space="preserve">%, что по сравнению с 1 четвертью </w:t>
      </w:r>
      <w:r w:rsidR="00976C4C">
        <w:t>выше</w:t>
      </w:r>
      <w:r>
        <w:t xml:space="preserve"> на </w:t>
      </w:r>
      <w:r w:rsidR="00976C4C">
        <w:t>3,8</w:t>
      </w:r>
      <w:r>
        <w:t xml:space="preserve">% </w:t>
      </w:r>
      <w:r w:rsidR="00976C4C">
        <w:t>.</w:t>
      </w:r>
    </w:p>
    <w:p w:rsidR="00976C4C" w:rsidRDefault="00976C4C">
      <w:pPr>
        <w:ind w:left="-5" w:right="79"/>
      </w:pPr>
      <w:r>
        <w:t>В параллели 2</w:t>
      </w:r>
      <w:r w:rsidRPr="00976C4C">
        <w:t>-х классов высо</w:t>
      </w:r>
      <w:r>
        <w:t>кое качество показали учащиеся 2 Д класса (67,6</w:t>
      </w:r>
      <w:r w:rsidRPr="00976C4C">
        <w:t xml:space="preserve"> %);</w:t>
      </w:r>
    </w:p>
    <w:p w:rsidR="00ED1C96" w:rsidRDefault="00D61BDC">
      <w:pPr>
        <w:ind w:left="-5" w:right="978"/>
      </w:pPr>
      <w:r>
        <w:t>В параллели 3-х классов</w:t>
      </w:r>
      <w:r w:rsidR="0027001C">
        <w:t xml:space="preserve"> </w:t>
      </w:r>
      <w:r>
        <w:t>высоко</w:t>
      </w:r>
      <w:r w:rsidR="00916496">
        <w:t>е качество показали учащиеся 3 Г</w:t>
      </w:r>
      <w:r>
        <w:t xml:space="preserve"> класса (</w:t>
      </w:r>
      <w:r w:rsidR="00916496">
        <w:t>68,8</w:t>
      </w:r>
      <w:r>
        <w:t xml:space="preserve"> %); В параллел</w:t>
      </w:r>
      <w:r w:rsidR="00916496">
        <w:t>и 4-х классов – 4</w:t>
      </w:r>
      <w:proofErr w:type="gramStart"/>
      <w:r w:rsidR="00916496">
        <w:t xml:space="preserve"> Б</w:t>
      </w:r>
      <w:proofErr w:type="gramEnd"/>
      <w:r w:rsidR="00916496">
        <w:t xml:space="preserve"> класс – 74,1</w:t>
      </w:r>
      <w:r>
        <w:t xml:space="preserve"> %. </w:t>
      </w:r>
    </w:p>
    <w:p w:rsidR="00B41205" w:rsidRDefault="001F1BCD">
      <w:pPr>
        <w:ind w:left="-5" w:right="3501"/>
      </w:pPr>
      <w:r>
        <w:t>Низкое качество в параллели 2</w:t>
      </w:r>
      <w:r w:rsidR="00D61BDC">
        <w:t xml:space="preserve">-х классов  - </w:t>
      </w:r>
      <w:r w:rsidR="00B41205">
        <w:t>2А</w:t>
      </w:r>
      <w:r>
        <w:t xml:space="preserve"> </w:t>
      </w:r>
      <w:r w:rsidR="00D61BDC">
        <w:t xml:space="preserve"> – </w:t>
      </w:r>
      <w:r>
        <w:t>47,1</w:t>
      </w:r>
      <w:r w:rsidR="00D61BDC">
        <w:t xml:space="preserve"> % </w:t>
      </w:r>
    </w:p>
    <w:p w:rsidR="00ED1C96" w:rsidRDefault="00D61BDC">
      <w:pPr>
        <w:ind w:left="-5" w:right="3501"/>
      </w:pPr>
      <w:r>
        <w:t>В параллели 4-х класс</w:t>
      </w:r>
      <w:r w:rsidR="00B41205">
        <w:t>ов 4 Е</w:t>
      </w:r>
      <w:r>
        <w:t xml:space="preserve"> – </w:t>
      </w:r>
      <w:r w:rsidR="001F1BCD">
        <w:t>42,3</w:t>
      </w:r>
      <w:r>
        <w:t xml:space="preserve"> %. </w:t>
      </w:r>
    </w:p>
    <w:p w:rsidR="00B41205" w:rsidRDefault="00B41205">
      <w:pPr>
        <w:ind w:left="-5" w:right="3501"/>
      </w:pPr>
    </w:p>
    <w:p w:rsidR="00ED1C96" w:rsidRDefault="00976C4C">
      <w:pPr>
        <w:spacing w:after="36" w:line="259" w:lineRule="auto"/>
        <w:ind w:left="0" w:right="24" w:firstLine="0"/>
        <w:jc w:val="center"/>
      </w:pPr>
      <w:r>
        <w:rPr>
          <w:noProof/>
        </w:rPr>
        <w:drawing>
          <wp:inline distT="0" distB="0" distL="0" distR="0">
            <wp:extent cx="5010150" cy="30480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D61BDC">
        <w:t xml:space="preserve"> </w:t>
      </w:r>
    </w:p>
    <w:p w:rsidR="00ED1C96" w:rsidRDefault="00D61BDC">
      <w:pPr>
        <w:spacing w:after="0" w:line="259" w:lineRule="auto"/>
        <w:ind w:left="0" w:right="24" w:firstLine="0"/>
        <w:jc w:val="center"/>
      </w:pPr>
      <w:r>
        <w:t xml:space="preserve"> </w:t>
      </w:r>
    </w:p>
    <w:p w:rsidR="00ED1C96" w:rsidRDefault="00D61BDC">
      <w:pPr>
        <w:spacing w:after="0" w:line="259" w:lineRule="auto"/>
        <w:ind w:left="0" w:right="415" w:firstLine="0"/>
        <w:jc w:val="right"/>
      </w:pPr>
      <w:r>
        <w:t xml:space="preserve"> </w:t>
      </w:r>
    </w:p>
    <w:p w:rsidR="00DF2868" w:rsidRDefault="00D61BDC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7"/>
        <w:gridCol w:w="753"/>
        <w:gridCol w:w="636"/>
        <w:gridCol w:w="636"/>
        <w:gridCol w:w="636"/>
        <w:gridCol w:w="636"/>
        <w:gridCol w:w="608"/>
        <w:gridCol w:w="732"/>
        <w:gridCol w:w="1431"/>
        <w:gridCol w:w="1690"/>
        <w:gridCol w:w="775"/>
      </w:tblGrid>
      <w:tr w:rsidR="00DF2868" w:rsidTr="001A0C63">
        <w:tc>
          <w:tcPr>
            <w:tcW w:w="9430" w:type="dxa"/>
            <w:gridSpan w:val="11"/>
          </w:tcPr>
          <w:p w:rsidR="00DF2868" w:rsidRDefault="00DF2868" w:rsidP="004E4F13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ЛИТЕРАТУРНОЕ ЧТЕНИЕ</w:t>
            </w:r>
          </w:p>
        </w:tc>
      </w:tr>
      <w:tr w:rsidR="00DF2868" w:rsidTr="001A0C63">
        <w:tc>
          <w:tcPr>
            <w:tcW w:w="897" w:type="dxa"/>
          </w:tcPr>
          <w:p w:rsidR="00DF2868" w:rsidRDefault="00DF2868" w:rsidP="004E4F13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753" w:type="dxa"/>
          </w:tcPr>
          <w:p w:rsidR="00DF2868" w:rsidRDefault="00DF2868" w:rsidP="004E4F13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Кол-во уч-ся </w:t>
            </w:r>
          </w:p>
        </w:tc>
        <w:tc>
          <w:tcPr>
            <w:tcW w:w="636" w:type="dxa"/>
          </w:tcPr>
          <w:p w:rsidR="00DF2868" w:rsidRDefault="00DF2868" w:rsidP="004E4F13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«5»</w:t>
            </w:r>
          </w:p>
        </w:tc>
        <w:tc>
          <w:tcPr>
            <w:tcW w:w="636" w:type="dxa"/>
          </w:tcPr>
          <w:p w:rsidR="00DF2868" w:rsidRDefault="00DF2868" w:rsidP="004E4F13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«4»</w:t>
            </w:r>
          </w:p>
        </w:tc>
        <w:tc>
          <w:tcPr>
            <w:tcW w:w="636" w:type="dxa"/>
          </w:tcPr>
          <w:p w:rsidR="00DF2868" w:rsidRDefault="00DF2868" w:rsidP="004E4F13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«3»</w:t>
            </w:r>
          </w:p>
        </w:tc>
        <w:tc>
          <w:tcPr>
            <w:tcW w:w="636" w:type="dxa"/>
          </w:tcPr>
          <w:p w:rsidR="00DF2868" w:rsidRDefault="00DF2868" w:rsidP="004E4F13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«2»</w:t>
            </w:r>
          </w:p>
        </w:tc>
        <w:tc>
          <w:tcPr>
            <w:tcW w:w="608" w:type="dxa"/>
          </w:tcPr>
          <w:p w:rsidR="00DF2868" w:rsidRDefault="00DF2868" w:rsidP="004E4F13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н/а</w:t>
            </w:r>
          </w:p>
        </w:tc>
        <w:tc>
          <w:tcPr>
            <w:tcW w:w="732" w:type="dxa"/>
          </w:tcPr>
          <w:p w:rsidR="00DF2868" w:rsidRDefault="00DF2868" w:rsidP="004E4F13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Осв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31" w:type="dxa"/>
          </w:tcPr>
          <w:p w:rsidR="00DF2868" w:rsidRDefault="00DF2868" w:rsidP="004E4F13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%качества</w:t>
            </w:r>
          </w:p>
        </w:tc>
        <w:tc>
          <w:tcPr>
            <w:tcW w:w="1690" w:type="dxa"/>
          </w:tcPr>
          <w:p w:rsidR="00DF2868" w:rsidRDefault="00DF2868" w:rsidP="004E4F13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% успеваемости</w:t>
            </w:r>
          </w:p>
        </w:tc>
        <w:tc>
          <w:tcPr>
            <w:tcW w:w="775" w:type="dxa"/>
          </w:tcPr>
          <w:p w:rsidR="00DF2868" w:rsidRDefault="00DF2868" w:rsidP="004E4F13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СОУ</w:t>
            </w:r>
          </w:p>
        </w:tc>
      </w:tr>
      <w:tr w:rsidR="001A0C63" w:rsidTr="001A0C63"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A0C63" w:rsidRPr="000A1A8A" w:rsidRDefault="001A0C63" w:rsidP="001A0C63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0A1A8A">
              <w:rPr>
                <w:rFonts w:ascii="Arial" w:eastAsia="Arial" w:hAnsi="Arial"/>
                <w:sz w:val="20"/>
                <w:szCs w:val="20"/>
                <w:lang w:eastAsia="en-US"/>
              </w:rPr>
              <w:t>2А</w:t>
            </w:r>
          </w:p>
        </w:tc>
        <w:tc>
          <w:tcPr>
            <w:tcW w:w="753" w:type="dxa"/>
          </w:tcPr>
          <w:p w:rsidR="001A0C63" w:rsidRPr="00734E32" w:rsidRDefault="001A0C63" w:rsidP="001A0C63">
            <w:pPr>
              <w:spacing w:after="0" w:line="259" w:lineRule="auto"/>
              <w:ind w:left="0" w:firstLine="0"/>
              <w:jc w:val="left"/>
            </w:pPr>
            <w:r w:rsidRPr="00734E32">
              <w:t>34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C63" w:rsidRDefault="001A0C63" w:rsidP="001A0C6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C63" w:rsidRDefault="001A0C63" w:rsidP="001A0C63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>
              <w:t>16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C63" w:rsidRDefault="001A0C63" w:rsidP="001A0C63">
            <w:pPr>
              <w:spacing w:after="0" w:line="240" w:lineRule="auto"/>
              <w:ind w:left="0" w:firstLine="0"/>
              <w:jc w:val="left"/>
            </w:pPr>
            <w:r>
              <w:t>11</w:t>
            </w:r>
          </w:p>
        </w:tc>
        <w:tc>
          <w:tcPr>
            <w:tcW w:w="636" w:type="dxa"/>
          </w:tcPr>
          <w:p w:rsidR="001A0C63" w:rsidRPr="00734E32" w:rsidRDefault="001A0C63" w:rsidP="001A0C63">
            <w:pPr>
              <w:spacing w:after="0" w:line="259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608" w:type="dxa"/>
          </w:tcPr>
          <w:p w:rsidR="001A0C63" w:rsidRPr="00734E32" w:rsidRDefault="001A0C63" w:rsidP="001A0C6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32" w:type="dxa"/>
          </w:tcPr>
          <w:p w:rsidR="001A0C63" w:rsidRPr="00734E32" w:rsidRDefault="001A0C63" w:rsidP="001A0C6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C63" w:rsidRDefault="001A0C63" w:rsidP="001A0C63">
            <w:pPr>
              <w:spacing w:after="0" w:line="240" w:lineRule="auto"/>
              <w:ind w:left="0" w:firstLine="0"/>
              <w:jc w:val="left"/>
            </w:pPr>
            <w:r>
              <w:t>61,8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C63" w:rsidRDefault="001A0C63" w:rsidP="001A0C63">
            <w:pPr>
              <w:spacing w:after="0" w:line="240" w:lineRule="auto"/>
              <w:ind w:left="0" w:firstLine="0"/>
              <w:jc w:val="left"/>
            </w:pPr>
            <w:r>
              <w:t>94,1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C63" w:rsidRDefault="001A0C63" w:rsidP="001A0C63">
            <w:pPr>
              <w:spacing w:after="0" w:line="240" w:lineRule="auto"/>
              <w:ind w:left="0" w:firstLine="0"/>
              <w:jc w:val="left"/>
            </w:pPr>
            <w:r>
              <w:t>57,4</w:t>
            </w:r>
          </w:p>
        </w:tc>
      </w:tr>
      <w:tr w:rsidR="001A0C63" w:rsidTr="001A0C63"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A0C63" w:rsidRPr="000A1A8A" w:rsidRDefault="001A0C63" w:rsidP="001A0C63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val="en-US" w:eastAsia="en-US"/>
              </w:rPr>
            </w:pPr>
            <w:r w:rsidRPr="000A1A8A">
              <w:rPr>
                <w:rFonts w:ascii="Arial" w:eastAsia="Arial" w:hAnsi="Arial"/>
                <w:sz w:val="20"/>
                <w:szCs w:val="20"/>
                <w:lang w:eastAsia="en-US"/>
              </w:rPr>
              <w:t>2Б</w:t>
            </w:r>
            <w:r w:rsidRPr="000A1A8A">
              <w:rPr>
                <w:rFonts w:ascii="Arial" w:eastAsia="Arial" w:hAnsi="Arial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753" w:type="dxa"/>
          </w:tcPr>
          <w:p w:rsidR="001A0C63" w:rsidRPr="00734E32" w:rsidRDefault="001A0C63" w:rsidP="001A0C63">
            <w:pPr>
              <w:spacing w:after="0" w:line="259" w:lineRule="auto"/>
              <w:ind w:left="0" w:firstLine="0"/>
              <w:jc w:val="left"/>
            </w:pPr>
            <w:r>
              <w:t>34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C63" w:rsidRDefault="001A0C63" w:rsidP="001A0C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C63" w:rsidRDefault="001A0C63" w:rsidP="001A0C63">
            <w:r>
              <w:t>15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C63" w:rsidRDefault="001A0C63" w:rsidP="001A0C63">
            <w:r>
              <w:t>6</w:t>
            </w:r>
          </w:p>
        </w:tc>
        <w:tc>
          <w:tcPr>
            <w:tcW w:w="636" w:type="dxa"/>
          </w:tcPr>
          <w:p w:rsidR="001A0C63" w:rsidRPr="00734E32" w:rsidRDefault="001A0C63" w:rsidP="001A0C6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08" w:type="dxa"/>
          </w:tcPr>
          <w:p w:rsidR="001A0C63" w:rsidRPr="00734E32" w:rsidRDefault="001A0C63" w:rsidP="001A0C6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32" w:type="dxa"/>
          </w:tcPr>
          <w:p w:rsidR="001A0C63" w:rsidRPr="00734E32" w:rsidRDefault="001A0C63" w:rsidP="001A0C63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C63" w:rsidRDefault="001A0C63" w:rsidP="001A0C63">
            <w:r>
              <w:t>78,8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C63" w:rsidRDefault="001A0C63" w:rsidP="001A0C63">
            <w:r>
              <w:t>100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C63" w:rsidRDefault="001A0C63" w:rsidP="001A0C63">
            <w:r>
              <w:t>70,1</w:t>
            </w:r>
          </w:p>
        </w:tc>
      </w:tr>
      <w:tr w:rsidR="001A0C63" w:rsidTr="001A0C63"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A0C63" w:rsidRPr="000A1A8A" w:rsidRDefault="001A0C63" w:rsidP="001A0C63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0A1A8A">
              <w:rPr>
                <w:rFonts w:ascii="Arial" w:eastAsia="Arial" w:hAnsi="Arial"/>
                <w:sz w:val="20"/>
                <w:szCs w:val="20"/>
                <w:lang w:eastAsia="en-US"/>
              </w:rPr>
              <w:t>2В</w:t>
            </w:r>
          </w:p>
        </w:tc>
        <w:tc>
          <w:tcPr>
            <w:tcW w:w="753" w:type="dxa"/>
          </w:tcPr>
          <w:p w:rsidR="001A0C63" w:rsidRPr="00734E32" w:rsidRDefault="001A0C63" w:rsidP="001A0C63">
            <w:pPr>
              <w:spacing w:after="0" w:line="259" w:lineRule="auto"/>
              <w:ind w:left="0" w:firstLine="0"/>
              <w:jc w:val="left"/>
            </w:pPr>
            <w:r>
              <w:t>34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C63" w:rsidRDefault="001A0C63" w:rsidP="001A0C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C63" w:rsidRDefault="001A0C63" w:rsidP="001A0C63">
            <w:r>
              <w:t>22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C63" w:rsidRDefault="001A0C63" w:rsidP="001A0C63">
            <w:r>
              <w:t>1</w:t>
            </w:r>
          </w:p>
        </w:tc>
        <w:tc>
          <w:tcPr>
            <w:tcW w:w="636" w:type="dxa"/>
          </w:tcPr>
          <w:p w:rsidR="001A0C63" w:rsidRPr="00734E32" w:rsidRDefault="001A0C63" w:rsidP="001A0C6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08" w:type="dxa"/>
          </w:tcPr>
          <w:p w:rsidR="001A0C63" w:rsidRPr="00734E32" w:rsidRDefault="001A0C63" w:rsidP="001A0C6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32" w:type="dxa"/>
          </w:tcPr>
          <w:p w:rsidR="001A0C63" w:rsidRPr="00734E32" w:rsidRDefault="001A0C63" w:rsidP="001A0C6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C63" w:rsidRDefault="001A0C63" w:rsidP="001A0C63">
            <w:r>
              <w:t>97,1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C63" w:rsidRDefault="001A0C63" w:rsidP="001A0C63">
            <w:r>
              <w:t>100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C63" w:rsidRDefault="001A0C63" w:rsidP="001A0C63">
            <w:r>
              <w:t>74,8</w:t>
            </w:r>
          </w:p>
        </w:tc>
      </w:tr>
      <w:tr w:rsidR="001A0C63" w:rsidTr="001A0C63"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A0C63" w:rsidRPr="000A1A8A" w:rsidRDefault="001A0C63" w:rsidP="001A0C63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0A1A8A">
              <w:rPr>
                <w:rFonts w:ascii="Arial" w:eastAsia="Arial" w:hAnsi="Arial"/>
                <w:sz w:val="20"/>
                <w:szCs w:val="20"/>
                <w:lang w:eastAsia="en-US"/>
              </w:rPr>
              <w:t>2Г</w:t>
            </w:r>
          </w:p>
        </w:tc>
        <w:tc>
          <w:tcPr>
            <w:tcW w:w="753" w:type="dxa"/>
          </w:tcPr>
          <w:p w:rsidR="001A0C63" w:rsidRPr="00734E32" w:rsidRDefault="001A0C63" w:rsidP="001A0C63">
            <w:pPr>
              <w:spacing w:after="0" w:line="259" w:lineRule="auto"/>
              <w:ind w:left="0" w:firstLine="0"/>
              <w:jc w:val="left"/>
            </w:pPr>
            <w:r>
              <w:t>32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C63" w:rsidRDefault="001A0C63" w:rsidP="001A0C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C63" w:rsidRDefault="001A0C63" w:rsidP="001A0C63">
            <w:r>
              <w:t>18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C63" w:rsidRDefault="001A0C63" w:rsidP="001A0C63">
            <w:r>
              <w:t>3</w:t>
            </w:r>
          </w:p>
        </w:tc>
        <w:tc>
          <w:tcPr>
            <w:tcW w:w="636" w:type="dxa"/>
          </w:tcPr>
          <w:p w:rsidR="001A0C63" w:rsidRPr="00734E32" w:rsidRDefault="001A0C63" w:rsidP="001A0C6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08" w:type="dxa"/>
          </w:tcPr>
          <w:p w:rsidR="001A0C63" w:rsidRPr="00734E32" w:rsidRDefault="001A0C63" w:rsidP="001A0C6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32" w:type="dxa"/>
          </w:tcPr>
          <w:p w:rsidR="001A0C63" w:rsidRPr="00734E32" w:rsidRDefault="001A0C63" w:rsidP="001A0C6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C63" w:rsidRDefault="001A0C63" w:rsidP="001A0C63">
            <w:r>
              <w:t>90,6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C63" w:rsidRDefault="001A0C63" w:rsidP="001A0C63">
            <w:r>
              <w:t>100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C63" w:rsidRDefault="001A0C63" w:rsidP="001A0C63">
            <w:r>
              <w:t>73,8</w:t>
            </w:r>
          </w:p>
        </w:tc>
      </w:tr>
      <w:tr w:rsidR="001A0C63" w:rsidTr="001A0C63"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A0C63" w:rsidRPr="000A1A8A" w:rsidRDefault="001A0C63" w:rsidP="001A0C63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0A1A8A">
              <w:rPr>
                <w:rFonts w:ascii="Arial" w:eastAsia="Arial" w:hAnsi="Arial"/>
                <w:sz w:val="20"/>
                <w:szCs w:val="20"/>
                <w:lang w:eastAsia="en-US"/>
              </w:rPr>
              <w:t>2Д</w:t>
            </w:r>
          </w:p>
        </w:tc>
        <w:tc>
          <w:tcPr>
            <w:tcW w:w="753" w:type="dxa"/>
          </w:tcPr>
          <w:p w:rsidR="001A0C63" w:rsidRPr="00734E32" w:rsidRDefault="001A0C63" w:rsidP="001A0C63">
            <w:pPr>
              <w:spacing w:after="0" w:line="259" w:lineRule="auto"/>
              <w:ind w:left="0" w:firstLine="0"/>
              <w:jc w:val="left"/>
            </w:pPr>
            <w:r>
              <w:t>34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C63" w:rsidRDefault="001A0C63" w:rsidP="001A0C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C63" w:rsidRDefault="001A0C63" w:rsidP="001A0C63">
            <w:r>
              <w:t>12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C63" w:rsidRDefault="001A0C63" w:rsidP="001A0C63">
            <w:r>
              <w:t>3</w:t>
            </w:r>
          </w:p>
        </w:tc>
        <w:tc>
          <w:tcPr>
            <w:tcW w:w="636" w:type="dxa"/>
          </w:tcPr>
          <w:p w:rsidR="001A0C63" w:rsidRPr="00734E32" w:rsidRDefault="001A0C63" w:rsidP="001A0C6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08" w:type="dxa"/>
          </w:tcPr>
          <w:p w:rsidR="001A0C63" w:rsidRPr="00734E32" w:rsidRDefault="001A0C63" w:rsidP="001A0C6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32" w:type="dxa"/>
          </w:tcPr>
          <w:p w:rsidR="001A0C63" w:rsidRPr="00734E32" w:rsidRDefault="001A0C63" w:rsidP="001A0C6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C63" w:rsidRDefault="001A0C63" w:rsidP="001A0C63">
            <w:r>
              <w:t>91,2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C63" w:rsidRDefault="001A0C63" w:rsidP="001A0C63">
            <w:r>
              <w:t>100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C63" w:rsidRDefault="001A0C63" w:rsidP="001A0C63">
            <w:r>
              <w:t>81,6</w:t>
            </w:r>
          </w:p>
        </w:tc>
      </w:tr>
      <w:tr w:rsidR="001A0C63" w:rsidRPr="001A0C63" w:rsidTr="001A0C63"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 w:themeFill="accent3" w:themeFillTint="66"/>
            <w:vAlign w:val="center"/>
          </w:tcPr>
          <w:p w:rsidR="001A0C63" w:rsidRPr="001A0C63" w:rsidRDefault="001A0C63" w:rsidP="001A0C63">
            <w:pPr>
              <w:spacing w:after="0" w:line="240" w:lineRule="auto"/>
              <w:ind w:left="0" w:firstLine="0"/>
              <w:jc w:val="center"/>
              <w:rPr>
                <w:rFonts w:ascii="Arial" w:eastAsia="Arial" w:hAnsi="Arial"/>
                <w:b/>
                <w:sz w:val="20"/>
                <w:szCs w:val="20"/>
                <w:lang w:eastAsia="en-US"/>
              </w:rPr>
            </w:pPr>
            <w:r w:rsidRPr="001A0C63">
              <w:rPr>
                <w:rFonts w:ascii="Arial" w:eastAsia="Arial" w:hAnsi="Arial"/>
                <w:b/>
                <w:sz w:val="20"/>
                <w:szCs w:val="20"/>
                <w:lang w:eastAsia="en-US"/>
              </w:rPr>
              <w:t>2 (2чет)</w:t>
            </w:r>
          </w:p>
        </w:tc>
        <w:tc>
          <w:tcPr>
            <w:tcW w:w="753" w:type="dxa"/>
            <w:shd w:val="clear" w:color="auto" w:fill="DBDBDB" w:themeFill="accent3" w:themeFillTint="66"/>
          </w:tcPr>
          <w:p w:rsidR="001A0C63" w:rsidRPr="001A0C63" w:rsidRDefault="001A0C63" w:rsidP="001A0C63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1A0C63">
              <w:rPr>
                <w:b/>
              </w:rPr>
              <w:t>168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1A0C63" w:rsidRPr="001A0C63" w:rsidRDefault="001A0C63" w:rsidP="001A0C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0C63">
              <w:rPr>
                <w:rFonts w:ascii="Arial" w:hAnsi="Arial" w:cs="Arial"/>
                <w:b/>
                <w:sz w:val="20"/>
                <w:szCs w:val="20"/>
              </w:rPr>
              <w:t>57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1A0C63" w:rsidRPr="001A0C63" w:rsidRDefault="001A0C63" w:rsidP="001A0C63">
            <w:pPr>
              <w:rPr>
                <w:b/>
                <w:bCs/>
              </w:rPr>
            </w:pPr>
            <w:r w:rsidRPr="001A0C63">
              <w:rPr>
                <w:b/>
                <w:bCs/>
              </w:rPr>
              <w:t>83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1A0C63" w:rsidRPr="001A0C63" w:rsidRDefault="001A0C63" w:rsidP="001A0C63">
            <w:pPr>
              <w:rPr>
                <w:b/>
                <w:bCs/>
              </w:rPr>
            </w:pPr>
            <w:r w:rsidRPr="001A0C63">
              <w:rPr>
                <w:b/>
                <w:bCs/>
              </w:rPr>
              <w:t>24</w:t>
            </w:r>
          </w:p>
        </w:tc>
        <w:tc>
          <w:tcPr>
            <w:tcW w:w="636" w:type="dxa"/>
            <w:shd w:val="clear" w:color="auto" w:fill="DBDBDB" w:themeFill="accent3" w:themeFillTint="66"/>
          </w:tcPr>
          <w:p w:rsidR="001A0C63" w:rsidRPr="001A0C63" w:rsidRDefault="001A0C63" w:rsidP="001A0C63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1A0C63">
              <w:rPr>
                <w:b/>
              </w:rPr>
              <w:t>2</w:t>
            </w:r>
          </w:p>
        </w:tc>
        <w:tc>
          <w:tcPr>
            <w:tcW w:w="608" w:type="dxa"/>
            <w:shd w:val="clear" w:color="auto" w:fill="DBDBDB" w:themeFill="accent3" w:themeFillTint="66"/>
          </w:tcPr>
          <w:p w:rsidR="001A0C63" w:rsidRPr="001A0C63" w:rsidRDefault="001A0C63" w:rsidP="001A0C63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732" w:type="dxa"/>
            <w:shd w:val="clear" w:color="auto" w:fill="DBDBDB" w:themeFill="accent3" w:themeFillTint="66"/>
          </w:tcPr>
          <w:p w:rsidR="001A0C63" w:rsidRPr="001A0C63" w:rsidRDefault="001A0C63" w:rsidP="001A0C63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1A0C63">
              <w:rPr>
                <w:b/>
              </w:rPr>
              <w:t>1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1A0C63" w:rsidRPr="001A0C63" w:rsidRDefault="001A0C63" w:rsidP="001A0C63">
            <w:pPr>
              <w:rPr>
                <w:b/>
                <w:bCs/>
              </w:rPr>
            </w:pPr>
            <w:r w:rsidRPr="001A0C63">
              <w:rPr>
                <w:b/>
                <w:bCs/>
              </w:rPr>
              <w:t>83,9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1A0C63" w:rsidRPr="001A0C63" w:rsidRDefault="001A0C63" w:rsidP="001A0C63">
            <w:pPr>
              <w:rPr>
                <w:b/>
                <w:bCs/>
              </w:rPr>
            </w:pPr>
            <w:r w:rsidRPr="001A0C63">
              <w:rPr>
                <w:b/>
                <w:bCs/>
              </w:rPr>
              <w:t>98,8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1A0C63" w:rsidRPr="001A0C63" w:rsidRDefault="001A0C63" w:rsidP="001A0C63">
            <w:pPr>
              <w:rPr>
                <w:b/>
                <w:bCs/>
              </w:rPr>
            </w:pPr>
            <w:r w:rsidRPr="001A0C63">
              <w:rPr>
                <w:b/>
                <w:bCs/>
              </w:rPr>
              <w:t>71,5</w:t>
            </w:r>
          </w:p>
        </w:tc>
      </w:tr>
      <w:tr w:rsidR="001A0C63" w:rsidRPr="001A0C63" w:rsidTr="001A0C63"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 w:themeFill="accent3" w:themeFillTint="66"/>
            <w:vAlign w:val="center"/>
          </w:tcPr>
          <w:p w:rsidR="001A0C63" w:rsidRPr="001A0C63" w:rsidRDefault="001A0C63" w:rsidP="001A0C63">
            <w:pPr>
              <w:spacing w:after="0" w:line="240" w:lineRule="auto"/>
              <w:ind w:left="0" w:firstLine="0"/>
              <w:jc w:val="center"/>
              <w:rPr>
                <w:rFonts w:ascii="Arial" w:eastAsia="Arial" w:hAnsi="Arial"/>
                <w:b/>
                <w:sz w:val="20"/>
                <w:szCs w:val="20"/>
                <w:lang w:eastAsia="en-US"/>
              </w:rPr>
            </w:pPr>
            <w:r w:rsidRPr="001A0C63">
              <w:rPr>
                <w:rFonts w:ascii="Arial" w:eastAsia="Arial" w:hAnsi="Arial"/>
                <w:b/>
                <w:sz w:val="20"/>
                <w:szCs w:val="20"/>
                <w:lang w:eastAsia="en-US"/>
              </w:rPr>
              <w:t>2(1чет)</w:t>
            </w:r>
          </w:p>
        </w:tc>
        <w:tc>
          <w:tcPr>
            <w:tcW w:w="753" w:type="dxa"/>
            <w:shd w:val="clear" w:color="auto" w:fill="DBDBDB" w:themeFill="accent3" w:themeFillTint="66"/>
          </w:tcPr>
          <w:p w:rsidR="001A0C63" w:rsidRPr="001A0C63" w:rsidRDefault="001A0C63" w:rsidP="001A0C63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1A0C63">
              <w:rPr>
                <w:b/>
              </w:rPr>
              <w:t>168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1A0C63" w:rsidRPr="001A0C63" w:rsidRDefault="001A0C63" w:rsidP="001A0C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0C63">
              <w:rPr>
                <w:rFonts w:ascii="Arial" w:hAnsi="Arial" w:cs="Arial"/>
                <w:b/>
                <w:sz w:val="20"/>
                <w:szCs w:val="20"/>
              </w:rPr>
              <w:t>68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1A0C63" w:rsidRPr="001A0C63" w:rsidRDefault="001A0C63" w:rsidP="001A0C63">
            <w:pPr>
              <w:rPr>
                <w:b/>
              </w:rPr>
            </w:pPr>
            <w:r w:rsidRPr="001A0C63">
              <w:rPr>
                <w:b/>
              </w:rPr>
              <w:t>76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1A0C63" w:rsidRPr="001A0C63" w:rsidRDefault="001A0C63" w:rsidP="001A0C63">
            <w:pPr>
              <w:rPr>
                <w:b/>
              </w:rPr>
            </w:pPr>
            <w:r w:rsidRPr="001A0C63">
              <w:rPr>
                <w:b/>
              </w:rPr>
              <w:t>22</w:t>
            </w:r>
          </w:p>
        </w:tc>
        <w:tc>
          <w:tcPr>
            <w:tcW w:w="636" w:type="dxa"/>
            <w:shd w:val="clear" w:color="auto" w:fill="DBDBDB" w:themeFill="accent3" w:themeFillTint="66"/>
          </w:tcPr>
          <w:p w:rsidR="001A0C63" w:rsidRPr="001A0C63" w:rsidRDefault="001A0C63" w:rsidP="001A0C63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1A0C63">
              <w:rPr>
                <w:b/>
              </w:rPr>
              <w:t>2</w:t>
            </w:r>
          </w:p>
        </w:tc>
        <w:tc>
          <w:tcPr>
            <w:tcW w:w="608" w:type="dxa"/>
            <w:shd w:val="clear" w:color="auto" w:fill="DBDBDB" w:themeFill="accent3" w:themeFillTint="66"/>
          </w:tcPr>
          <w:p w:rsidR="001A0C63" w:rsidRPr="001A0C63" w:rsidRDefault="001A0C63" w:rsidP="001A0C63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732" w:type="dxa"/>
            <w:shd w:val="clear" w:color="auto" w:fill="DBDBDB" w:themeFill="accent3" w:themeFillTint="66"/>
          </w:tcPr>
          <w:p w:rsidR="001A0C63" w:rsidRPr="001A0C63" w:rsidRDefault="001A0C63" w:rsidP="001A0C63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1A0C63">
              <w:rPr>
                <w:b/>
              </w:rPr>
              <w:t>0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1A0C63" w:rsidRPr="001A0C63" w:rsidRDefault="001A0C63" w:rsidP="001A0C63">
            <w:pPr>
              <w:rPr>
                <w:b/>
              </w:rPr>
            </w:pPr>
            <w:r w:rsidRPr="001A0C63">
              <w:rPr>
                <w:b/>
              </w:rPr>
              <w:t>85,8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1A0C63" w:rsidRPr="001A0C63" w:rsidRDefault="001A0C63" w:rsidP="001A0C63">
            <w:pPr>
              <w:rPr>
                <w:b/>
              </w:rPr>
            </w:pPr>
            <w:r w:rsidRPr="001A0C63">
              <w:rPr>
                <w:b/>
              </w:rPr>
              <w:t>98,8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1A0C63" w:rsidRPr="001A0C63" w:rsidRDefault="001A0C63" w:rsidP="001A0C63">
            <w:pPr>
              <w:rPr>
                <w:b/>
              </w:rPr>
            </w:pPr>
            <w:r w:rsidRPr="001A0C63">
              <w:rPr>
                <w:b/>
              </w:rPr>
              <w:t>74,4</w:t>
            </w:r>
          </w:p>
        </w:tc>
      </w:tr>
      <w:tr w:rsidR="001A0C63" w:rsidTr="001A0C63"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A0C63" w:rsidRPr="000A1A8A" w:rsidRDefault="001A0C63" w:rsidP="001A0C63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val="en-US" w:eastAsia="en-US"/>
              </w:rPr>
            </w:pPr>
            <w:r w:rsidRPr="000A1A8A">
              <w:rPr>
                <w:rFonts w:ascii="Arial" w:eastAsia="Arial" w:hAnsi="Arial"/>
                <w:sz w:val="20"/>
                <w:szCs w:val="20"/>
                <w:lang w:eastAsia="en-US"/>
              </w:rPr>
              <w:t>3А</w:t>
            </w:r>
            <w:r w:rsidRPr="000A1A8A">
              <w:rPr>
                <w:rFonts w:ascii="Arial" w:eastAsia="Arial" w:hAnsi="Arial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753" w:type="dxa"/>
          </w:tcPr>
          <w:p w:rsidR="001A0C63" w:rsidRPr="00734E32" w:rsidRDefault="001A0C63" w:rsidP="001A0C63">
            <w:pPr>
              <w:spacing w:after="0" w:line="259" w:lineRule="auto"/>
              <w:ind w:left="0" w:firstLine="0"/>
              <w:jc w:val="left"/>
            </w:pPr>
            <w:r>
              <w:t>34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C63" w:rsidRDefault="001A0C63" w:rsidP="001A0C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C63" w:rsidRDefault="001A0C63" w:rsidP="001A0C63">
            <w:r>
              <w:t>18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C63" w:rsidRDefault="001A0C63" w:rsidP="001A0C63">
            <w:r>
              <w:t>8</w:t>
            </w:r>
          </w:p>
        </w:tc>
        <w:tc>
          <w:tcPr>
            <w:tcW w:w="636" w:type="dxa"/>
          </w:tcPr>
          <w:p w:rsidR="001A0C63" w:rsidRPr="00734E32" w:rsidRDefault="001A0C63" w:rsidP="001A0C6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08" w:type="dxa"/>
          </w:tcPr>
          <w:p w:rsidR="001A0C63" w:rsidRPr="00734E32" w:rsidRDefault="001A0C63" w:rsidP="001A0C6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32" w:type="dxa"/>
          </w:tcPr>
          <w:p w:rsidR="001A0C63" w:rsidRPr="00734E32" w:rsidRDefault="001A0C63" w:rsidP="001A0C63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C63" w:rsidRDefault="001A0C63" w:rsidP="001A0C63">
            <w:r>
              <w:t>75,8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C63" w:rsidRDefault="001A0C63" w:rsidP="001A0C63">
            <w:r>
              <w:t>100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C63" w:rsidRDefault="001A0C63" w:rsidP="001A0C6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64,8</w:t>
            </w:r>
          </w:p>
        </w:tc>
      </w:tr>
      <w:tr w:rsidR="001A0C63" w:rsidTr="001A0C63"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A0C63" w:rsidRPr="000A1A8A" w:rsidRDefault="001A0C63" w:rsidP="001A0C63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val="en-US" w:eastAsia="en-US"/>
              </w:rPr>
            </w:pPr>
            <w:r w:rsidRPr="000A1A8A">
              <w:rPr>
                <w:rFonts w:ascii="Arial" w:eastAsia="Arial" w:hAnsi="Arial"/>
                <w:sz w:val="20"/>
                <w:szCs w:val="20"/>
                <w:lang w:eastAsia="en-US"/>
              </w:rPr>
              <w:lastRenderedPageBreak/>
              <w:t>3Б</w:t>
            </w:r>
            <w:r w:rsidRPr="000A1A8A">
              <w:rPr>
                <w:rFonts w:ascii="Arial" w:eastAsia="Arial" w:hAnsi="Arial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753" w:type="dxa"/>
          </w:tcPr>
          <w:p w:rsidR="001A0C63" w:rsidRPr="00734E32" w:rsidRDefault="001A0C63" w:rsidP="001A0C63">
            <w:pPr>
              <w:spacing w:after="0" w:line="259" w:lineRule="auto"/>
              <w:ind w:left="0" w:firstLine="0"/>
              <w:jc w:val="left"/>
            </w:pPr>
            <w:r>
              <w:t>30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C63" w:rsidRDefault="001A0C63" w:rsidP="001A0C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C63" w:rsidRDefault="001A0C63" w:rsidP="001A0C63">
            <w:r>
              <w:t>12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C63" w:rsidRDefault="001A0C63" w:rsidP="001A0C63">
            <w:r>
              <w:t>8</w:t>
            </w:r>
          </w:p>
        </w:tc>
        <w:tc>
          <w:tcPr>
            <w:tcW w:w="636" w:type="dxa"/>
          </w:tcPr>
          <w:p w:rsidR="001A0C63" w:rsidRPr="00734E32" w:rsidRDefault="001A0C63" w:rsidP="001A0C6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08" w:type="dxa"/>
          </w:tcPr>
          <w:p w:rsidR="001A0C63" w:rsidRPr="00734E32" w:rsidRDefault="001A0C63" w:rsidP="001A0C6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32" w:type="dxa"/>
          </w:tcPr>
          <w:p w:rsidR="001A0C63" w:rsidRPr="00734E32" w:rsidRDefault="001A0C63" w:rsidP="001A0C6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C63" w:rsidRDefault="001A0C63" w:rsidP="001A0C63">
            <w:r>
              <w:t>73,3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C63" w:rsidRDefault="001A0C63" w:rsidP="001A0C63">
            <w:r>
              <w:t>100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C63" w:rsidRDefault="001A0C63" w:rsidP="001A0C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68,5</w:t>
            </w:r>
          </w:p>
        </w:tc>
      </w:tr>
      <w:tr w:rsidR="001A0C63" w:rsidTr="001A0C63"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A0C63" w:rsidRPr="000A1A8A" w:rsidRDefault="001A0C63" w:rsidP="001A0C63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val="en-US" w:eastAsia="en-US"/>
              </w:rPr>
            </w:pPr>
            <w:r w:rsidRPr="000A1A8A">
              <w:rPr>
                <w:rFonts w:ascii="Arial" w:eastAsia="Arial" w:hAnsi="Arial"/>
                <w:sz w:val="20"/>
                <w:szCs w:val="20"/>
                <w:lang w:eastAsia="en-US"/>
              </w:rPr>
              <w:t>3В</w:t>
            </w:r>
            <w:r w:rsidRPr="000A1A8A">
              <w:rPr>
                <w:rFonts w:ascii="Arial" w:eastAsia="Arial" w:hAnsi="Arial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753" w:type="dxa"/>
          </w:tcPr>
          <w:p w:rsidR="001A0C63" w:rsidRPr="00734E32" w:rsidRDefault="001A0C63" w:rsidP="001A0C63">
            <w:pPr>
              <w:spacing w:after="0" w:line="259" w:lineRule="auto"/>
              <w:ind w:left="0" w:firstLine="0"/>
              <w:jc w:val="left"/>
            </w:pPr>
            <w:r>
              <w:t>33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C63" w:rsidRDefault="001A0C63" w:rsidP="001A0C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C63" w:rsidRDefault="001A0C63" w:rsidP="001A0C63">
            <w:r>
              <w:t>19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C63" w:rsidRDefault="001A0C63" w:rsidP="001A0C63">
            <w:r>
              <w:t>2</w:t>
            </w:r>
          </w:p>
        </w:tc>
        <w:tc>
          <w:tcPr>
            <w:tcW w:w="636" w:type="dxa"/>
          </w:tcPr>
          <w:p w:rsidR="001A0C63" w:rsidRPr="00734E32" w:rsidRDefault="001A0C63" w:rsidP="001A0C6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08" w:type="dxa"/>
          </w:tcPr>
          <w:p w:rsidR="001A0C63" w:rsidRPr="00734E32" w:rsidRDefault="001A0C63" w:rsidP="001A0C6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32" w:type="dxa"/>
          </w:tcPr>
          <w:p w:rsidR="001A0C63" w:rsidRPr="00734E32" w:rsidRDefault="001A0C63" w:rsidP="001A0C6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C63" w:rsidRDefault="001A0C63" w:rsidP="001A0C63">
            <w:r>
              <w:t>93,9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C63" w:rsidRDefault="001A0C63" w:rsidP="001A0C63">
            <w:r>
              <w:t>100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C63" w:rsidRDefault="001A0C63" w:rsidP="001A0C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75,4</w:t>
            </w:r>
          </w:p>
        </w:tc>
      </w:tr>
      <w:tr w:rsidR="001A0C63" w:rsidTr="001A0C63"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A0C63" w:rsidRPr="000A1A8A" w:rsidRDefault="001A0C63" w:rsidP="001A0C63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val="en-US" w:eastAsia="en-US"/>
              </w:rPr>
            </w:pPr>
            <w:r w:rsidRPr="000A1A8A">
              <w:rPr>
                <w:rFonts w:ascii="Arial" w:eastAsia="Arial" w:hAnsi="Arial"/>
                <w:sz w:val="20"/>
                <w:szCs w:val="20"/>
                <w:lang w:eastAsia="en-US"/>
              </w:rPr>
              <w:t>3Г</w:t>
            </w:r>
            <w:r w:rsidRPr="000A1A8A">
              <w:rPr>
                <w:rFonts w:ascii="Arial" w:eastAsia="Arial" w:hAnsi="Arial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753" w:type="dxa"/>
          </w:tcPr>
          <w:p w:rsidR="001A0C63" w:rsidRPr="00734E32" w:rsidRDefault="001A0C63" w:rsidP="001A0C63">
            <w:pPr>
              <w:spacing w:after="0" w:line="259" w:lineRule="auto"/>
              <w:ind w:left="0" w:firstLine="0"/>
              <w:jc w:val="left"/>
            </w:pPr>
            <w:r>
              <w:t>32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C63" w:rsidRDefault="001A0C63" w:rsidP="001A0C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C63" w:rsidRDefault="001A0C63" w:rsidP="001A0C63">
            <w:r>
              <w:t>24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C63" w:rsidRDefault="001A0C63" w:rsidP="001A0C63">
            <w:r>
              <w:t>4</w:t>
            </w:r>
          </w:p>
        </w:tc>
        <w:tc>
          <w:tcPr>
            <w:tcW w:w="636" w:type="dxa"/>
          </w:tcPr>
          <w:p w:rsidR="001A0C63" w:rsidRPr="00734E32" w:rsidRDefault="001A0C63" w:rsidP="001A0C6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08" w:type="dxa"/>
          </w:tcPr>
          <w:p w:rsidR="001A0C63" w:rsidRPr="00734E32" w:rsidRDefault="001A0C63" w:rsidP="001A0C6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32" w:type="dxa"/>
          </w:tcPr>
          <w:p w:rsidR="001A0C63" w:rsidRPr="00734E32" w:rsidRDefault="001A0C63" w:rsidP="001A0C6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C63" w:rsidRDefault="001A0C63" w:rsidP="001A0C63">
            <w:r>
              <w:t>87,5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C63" w:rsidRDefault="001A0C63" w:rsidP="001A0C63">
            <w:r>
              <w:t>100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C63" w:rsidRDefault="001A0C63" w:rsidP="001A0C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</w:tr>
      <w:tr w:rsidR="001A0C63" w:rsidTr="001A0C63"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A0C63" w:rsidRPr="000A1A8A" w:rsidRDefault="001A0C63" w:rsidP="001A0C63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0A1A8A">
              <w:rPr>
                <w:rFonts w:ascii="Arial" w:eastAsia="Arial" w:hAnsi="Arial"/>
                <w:sz w:val="20"/>
                <w:szCs w:val="20"/>
                <w:lang w:eastAsia="en-US"/>
              </w:rPr>
              <w:t>3Д</w:t>
            </w:r>
          </w:p>
        </w:tc>
        <w:tc>
          <w:tcPr>
            <w:tcW w:w="753" w:type="dxa"/>
          </w:tcPr>
          <w:p w:rsidR="001A0C63" w:rsidRPr="00734E32" w:rsidRDefault="001A0C63" w:rsidP="001A0C63">
            <w:pPr>
              <w:spacing w:after="0" w:line="259" w:lineRule="auto"/>
              <w:ind w:left="0" w:firstLine="0"/>
              <w:jc w:val="left"/>
            </w:pPr>
            <w:r>
              <w:t>33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C63" w:rsidRDefault="001A0C63" w:rsidP="001A0C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C63" w:rsidRDefault="001A0C63" w:rsidP="001A0C63">
            <w:r>
              <w:t>22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C63" w:rsidRDefault="001A0C63" w:rsidP="001A0C63">
            <w:r>
              <w:t>6</w:t>
            </w:r>
          </w:p>
        </w:tc>
        <w:tc>
          <w:tcPr>
            <w:tcW w:w="636" w:type="dxa"/>
          </w:tcPr>
          <w:p w:rsidR="001A0C63" w:rsidRPr="00734E32" w:rsidRDefault="001A0C63" w:rsidP="001A0C6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08" w:type="dxa"/>
          </w:tcPr>
          <w:p w:rsidR="001A0C63" w:rsidRPr="00734E32" w:rsidRDefault="001A0C63" w:rsidP="001A0C6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32" w:type="dxa"/>
          </w:tcPr>
          <w:p w:rsidR="001A0C63" w:rsidRPr="00734E32" w:rsidRDefault="001A0C63" w:rsidP="001A0C6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C63" w:rsidRDefault="001A0C63" w:rsidP="001A0C63">
            <w:r>
              <w:t>81,8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C63" w:rsidRDefault="001A0C63" w:rsidP="001A0C63">
            <w:r>
              <w:t>100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C63" w:rsidRDefault="001A0C63" w:rsidP="001A0C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64,4</w:t>
            </w:r>
          </w:p>
        </w:tc>
      </w:tr>
      <w:tr w:rsidR="001A0C63" w:rsidRPr="001A0C63" w:rsidTr="001A0C63"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 w:themeFill="accent3" w:themeFillTint="66"/>
            <w:vAlign w:val="center"/>
          </w:tcPr>
          <w:p w:rsidR="001A0C63" w:rsidRPr="001A0C63" w:rsidRDefault="001A0C63" w:rsidP="001A0C63">
            <w:pPr>
              <w:spacing w:after="0" w:line="240" w:lineRule="auto"/>
              <w:ind w:left="0" w:firstLine="0"/>
              <w:jc w:val="center"/>
              <w:rPr>
                <w:rFonts w:ascii="Arial" w:eastAsia="Arial" w:hAnsi="Arial"/>
                <w:b/>
                <w:sz w:val="20"/>
                <w:szCs w:val="20"/>
                <w:lang w:eastAsia="en-US"/>
              </w:rPr>
            </w:pPr>
            <w:r w:rsidRPr="001A0C63">
              <w:rPr>
                <w:rFonts w:ascii="Arial" w:eastAsia="Arial" w:hAnsi="Arial"/>
                <w:b/>
                <w:sz w:val="20"/>
                <w:szCs w:val="20"/>
                <w:lang w:eastAsia="en-US"/>
              </w:rPr>
              <w:t>3 (2чет)</w:t>
            </w:r>
          </w:p>
        </w:tc>
        <w:tc>
          <w:tcPr>
            <w:tcW w:w="753" w:type="dxa"/>
            <w:shd w:val="clear" w:color="auto" w:fill="DBDBDB" w:themeFill="accent3" w:themeFillTint="66"/>
          </w:tcPr>
          <w:p w:rsidR="001A0C63" w:rsidRPr="001A0C63" w:rsidRDefault="001A0C63" w:rsidP="001A0C63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1A0C63">
              <w:rPr>
                <w:b/>
              </w:rPr>
              <w:t>162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1A0C63" w:rsidRPr="001A0C63" w:rsidRDefault="001A0C63" w:rsidP="001A0C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0C63"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1A0C63" w:rsidRPr="001A0C63" w:rsidRDefault="001A0C63" w:rsidP="001A0C63">
            <w:pPr>
              <w:rPr>
                <w:b/>
                <w:bCs/>
              </w:rPr>
            </w:pPr>
            <w:r w:rsidRPr="001A0C63">
              <w:rPr>
                <w:b/>
                <w:bCs/>
              </w:rPr>
              <w:t>95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1A0C63" w:rsidRPr="001A0C63" w:rsidRDefault="001A0C63" w:rsidP="001A0C63">
            <w:pPr>
              <w:rPr>
                <w:b/>
                <w:bCs/>
              </w:rPr>
            </w:pPr>
            <w:r w:rsidRPr="001A0C63">
              <w:rPr>
                <w:b/>
                <w:bCs/>
              </w:rPr>
              <w:t>28</w:t>
            </w:r>
          </w:p>
        </w:tc>
        <w:tc>
          <w:tcPr>
            <w:tcW w:w="636" w:type="dxa"/>
            <w:shd w:val="clear" w:color="auto" w:fill="DBDBDB" w:themeFill="accent3" w:themeFillTint="66"/>
          </w:tcPr>
          <w:p w:rsidR="001A0C63" w:rsidRPr="001A0C63" w:rsidRDefault="001A0C63" w:rsidP="001A0C63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608" w:type="dxa"/>
            <w:shd w:val="clear" w:color="auto" w:fill="DBDBDB" w:themeFill="accent3" w:themeFillTint="66"/>
          </w:tcPr>
          <w:p w:rsidR="001A0C63" w:rsidRPr="001A0C63" w:rsidRDefault="001A0C63" w:rsidP="001A0C63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732" w:type="dxa"/>
            <w:shd w:val="clear" w:color="auto" w:fill="DBDBDB" w:themeFill="accent3" w:themeFillTint="66"/>
          </w:tcPr>
          <w:p w:rsidR="001A0C63" w:rsidRPr="001A0C63" w:rsidRDefault="001A0C63" w:rsidP="001A0C63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1A0C63">
              <w:rPr>
                <w:b/>
              </w:rPr>
              <w:t>1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1A0C63" w:rsidRPr="001A0C63" w:rsidRDefault="001A0C63" w:rsidP="001A0C63">
            <w:pPr>
              <w:rPr>
                <w:b/>
              </w:rPr>
            </w:pPr>
            <w:r w:rsidRPr="001A0C63">
              <w:rPr>
                <w:b/>
              </w:rPr>
              <w:t>82,5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1A0C63" w:rsidRPr="001A0C63" w:rsidRDefault="001A0C63" w:rsidP="001A0C63">
            <w:pPr>
              <w:rPr>
                <w:b/>
              </w:rPr>
            </w:pPr>
            <w:r w:rsidRPr="001A0C63">
              <w:rPr>
                <w:b/>
              </w:rPr>
              <w:t>100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1A0C63" w:rsidRPr="001A0C63" w:rsidRDefault="001A0C63" w:rsidP="001A0C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0C63">
              <w:rPr>
                <w:rFonts w:ascii="Arial" w:hAnsi="Arial" w:cs="Arial"/>
                <w:b/>
                <w:sz w:val="20"/>
                <w:szCs w:val="20"/>
              </w:rPr>
              <w:t>67,6</w:t>
            </w:r>
          </w:p>
        </w:tc>
      </w:tr>
      <w:tr w:rsidR="001A0C63" w:rsidRPr="001A0C63" w:rsidTr="001A0C63"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 w:themeFill="accent3" w:themeFillTint="66"/>
            <w:vAlign w:val="center"/>
          </w:tcPr>
          <w:p w:rsidR="001A0C63" w:rsidRPr="001A0C63" w:rsidRDefault="001A0C63" w:rsidP="001A0C63">
            <w:pPr>
              <w:spacing w:after="0" w:line="240" w:lineRule="auto"/>
              <w:ind w:left="0" w:firstLine="0"/>
              <w:jc w:val="center"/>
              <w:rPr>
                <w:rFonts w:ascii="Arial" w:eastAsia="Arial" w:hAnsi="Arial"/>
                <w:b/>
                <w:sz w:val="20"/>
                <w:szCs w:val="20"/>
                <w:lang w:eastAsia="en-US"/>
              </w:rPr>
            </w:pPr>
            <w:r w:rsidRPr="001A0C63">
              <w:rPr>
                <w:rFonts w:ascii="Arial" w:eastAsia="Arial" w:hAnsi="Arial"/>
                <w:b/>
                <w:sz w:val="20"/>
                <w:szCs w:val="20"/>
                <w:lang w:eastAsia="en-US"/>
              </w:rPr>
              <w:t>3(1чет)</w:t>
            </w:r>
          </w:p>
        </w:tc>
        <w:tc>
          <w:tcPr>
            <w:tcW w:w="753" w:type="dxa"/>
            <w:shd w:val="clear" w:color="auto" w:fill="DBDBDB" w:themeFill="accent3" w:themeFillTint="66"/>
          </w:tcPr>
          <w:p w:rsidR="001A0C63" w:rsidRPr="001A0C63" w:rsidRDefault="001A0C63" w:rsidP="001A0C63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1A0C63">
              <w:rPr>
                <w:b/>
              </w:rPr>
              <w:t>163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1A0C63" w:rsidRPr="001A0C63" w:rsidRDefault="001A0C63" w:rsidP="001A0C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0C63">
              <w:rPr>
                <w:rFonts w:ascii="Arial" w:hAnsi="Arial" w:cs="Arial"/>
                <w:b/>
                <w:sz w:val="20"/>
                <w:szCs w:val="20"/>
              </w:rPr>
              <w:t>55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1A0C63" w:rsidRPr="001A0C63" w:rsidRDefault="001A0C63" w:rsidP="001A0C63">
            <w:pPr>
              <w:rPr>
                <w:b/>
                <w:bCs/>
              </w:rPr>
            </w:pPr>
            <w:r w:rsidRPr="001A0C63">
              <w:rPr>
                <w:b/>
                <w:bCs/>
              </w:rPr>
              <w:t>85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1A0C63" w:rsidRPr="001A0C63" w:rsidRDefault="001A0C63" w:rsidP="001A0C63">
            <w:pPr>
              <w:rPr>
                <w:b/>
                <w:bCs/>
              </w:rPr>
            </w:pPr>
            <w:r w:rsidRPr="001A0C63">
              <w:rPr>
                <w:b/>
                <w:bCs/>
              </w:rPr>
              <w:t>23</w:t>
            </w:r>
          </w:p>
        </w:tc>
        <w:tc>
          <w:tcPr>
            <w:tcW w:w="636" w:type="dxa"/>
            <w:shd w:val="clear" w:color="auto" w:fill="DBDBDB" w:themeFill="accent3" w:themeFillTint="66"/>
          </w:tcPr>
          <w:p w:rsidR="001A0C63" w:rsidRPr="001A0C63" w:rsidRDefault="001A0C63" w:rsidP="001A0C63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608" w:type="dxa"/>
            <w:shd w:val="clear" w:color="auto" w:fill="DBDBDB" w:themeFill="accent3" w:themeFillTint="66"/>
          </w:tcPr>
          <w:p w:rsidR="001A0C63" w:rsidRPr="001A0C63" w:rsidRDefault="001A0C63" w:rsidP="001A0C63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732" w:type="dxa"/>
            <w:shd w:val="clear" w:color="auto" w:fill="DBDBDB" w:themeFill="accent3" w:themeFillTint="66"/>
          </w:tcPr>
          <w:p w:rsidR="001A0C63" w:rsidRPr="001A0C63" w:rsidRDefault="001A0C63" w:rsidP="001A0C63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1A0C63">
              <w:rPr>
                <w:b/>
              </w:rPr>
              <w:t>0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1A0C63" w:rsidRPr="001A0C63" w:rsidRDefault="001A0C63" w:rsidP="001A0C63">
            <w:pPr>
              <w:rPr>
                <w:b/>
              </w:rPr>
            </w:pPr>
            <w:r w:rsidRPr="001A0C63">
              <w:rPr>
                <w:b/>
              </w:rPr>
              <w:t>85,9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1A0C63" w:rsidRPr="001A0C63" w:rsidRDefault="001A0C63" w:rsidP="001A0C63">
            <w:pPr>
              <w:rPr>
                <w:b/>
              </w:rPr>
            </w:pPr>
            <w:r w:rsidRPr="001A0C63">
              <w:rPr>
                <w:b/>
              </w:rPr>
              <w:t> 100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1A0C63" w:rsidRPr="001A0C63" w:rsidRDefault="001A0C63" w:rsidP="001A0C63">
            <w:pPr>
              <w:rPr>
                <w:b/>
                <w:szCs w:val="24"/>
              </w:rPr>
            </w:pPr>
            <w:r w:rsidRPr="001A0C63">
              <w:rPr>
                <w:b/>
              </w:rPr>
              <w:t>72,2</w:t>
            </w:r>
          </w:p>
        </w:tc>
      </w:tr>
      <w:tr w:rsidR="001A0C63" w:rsidTr="001A0C63"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A0C63" w:rsidRPr="000A1A8A" w:rsidRDefault="001A0C63" w:rsidP="001A0C63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0A1A8A">
              <w:rPr>
                <w:rFonts w:ascii="Arial" w:eastAsia="Arial" w:hAnsi="Arial"/>
                <w:sz w:val="20"/>
                <w:szCs w:val="20"/>
                <w:lang w:eastAsia="en-US"/>
              </w:rPr>
              <w:t>4А</w:t>
            </w:r>
          </w:p>
        </w:tc>
        <w:tc>
          <w:tcPr>
            <w:tcW w:w="753" w:type="dxa"/>
          </w:tcPr>
          <w:p w:rsidR="001A0C63" w:rsidRPr="00734E32" w:rsidRDefault="001A0C63" w:rsidP="001A0C63">
            <w:pPr>
              <w:spacing w:after="0" w:line="259" w:lineRule="auto"/>
              <w:ind w:left="0" w:firstLine="0"/>
              <w:jc w:val="left"/>
            </w:pPr>
            <w:r>
              <w:t>25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C63" w:rsidRDefault="001A0C63" w:rsidP="001A0C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C63" w:rsidRDefault="001A0C63" w:rsidP="001A0C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C63" w:rsidRDefault="001A0C63" w:rsidP="001A0C63">
            <w:r>
              <w:t>3</w:t>
            </w:r>
          </w:p>
        </w:tc>
        <w:tc>
          <w:tcPr>
            <w:tcW w:w="636" w:type="dxa"/>
          </w:tcPr>
          <w:p w:rsidR="001A0C63" w:rsidRPr="00734E32" w:rsidRDefault="001A0C63" w:rsidP="001A0C6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08" w:type="dxa"/>
          </w:tcPr>
          <w:p w:rsidR="001A0C63" w:rsidRPr="00734E32" w:rsidRDefault="001A0C63" w:rsidP="001A0C6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32" w:type="dxa"/>
          </w:tcPr>
          <w:p w:rsidR="001A0C63" w:rsidRPr="00734E32" w:rsidRDefault="001A0C63" w:rsidP="001A0C6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C63" w:rsidRDefault="001A0C63" w:rsidP="001A0C63">
            <w:r>
              <w:t>88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C63" w:rsidRDefault="001A0C63" w:rsidP="001A0C63">
            <w:r>
              <w:t>100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C63" w:rsidRDefault="001A0C63" w:rsidP="001A0C6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67,8</w:t>
            </w:r>
          </w:p>
        </w:tc>
      </w:tr>
      <w:tr w:rsidR="001A0C63" w:rsidTr="001A0C63"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A0C63" w:rsidRPr="000A1A8A" w:rsidRDefault="001A0C63" w:rsidP="001A0C63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0A1A8A">
              <w:rPr>
                <w:rFonts w:ascii="Arial" w:eastAsia="Arial" w:hAnsi="Arial"/>
                <w:sz w:val="20"/>
                <w:szCs w:val="20"/>
                <w:lang w:eastAsia="en-US"/>
              </w:rPr>
              <w:t>4Б</w:t>
            </w:r>
          </w:p>
        </w:tc>
        <w:tc>
          <w:tcPr>
            <w:tcW w:w="753" w:type="dxa"/>
          </w:tcPr>
          <w:p w:rsidR="001A0C63" w:rsidRPr="00734E32" w:rsidRDefault="001A0C63" w:rsidP="001A0C63">
            <w:pPr>
              <w:spacing w:after="0" w:line="259" w:lineRule="auto"/>
              <w:ind w:left="0" w:firstLine="0"/>
              <w:jc w:val="left"/>
            </w:pPr>
            <w:r>
              <w:t>27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C63" w:rsidRDefault="001A0C63" w:rsidP="001A0C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C63" w:rsidRDefault="001A0C63" w:rsidP="001A0C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C63" w:rsidRDefault="001A0C63" w:rsidP="001A0C63">
            <w:r>
              <w:t>4</w:t>
            </w:r>
          </w:p>
        </w:tc>
        <w:tc>
          <w:tcPr>
            <w:tcW w:w="636" w:type="dxa"/>
          </w:tcPr>
          <w:p w:rsidR="001A0C63" w:rsidRPr="00734E32" w:rsidRDefault="001A0C63" w:rsidP="001A0C6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08" w:type="dxa"/>
          </w:tcPr>
          <w:p w:rsidR="001A0C63" w:rsidRPr="00734E32" w:rsidRDefault="001A0C63" w:rsidP="001A0C6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32" w:type="dxa"/>
          </w:tcPr>
          <w:p w:rsidR="001A0C63" w:rsidRPr="00734E32" w:rsidRDefault="001A0C63" w:rsidP="001A0C6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C63" w:rsidRDefault="001A0C63" w:rsidP="001A0C63">
            <w:r>
              <w:t>85,2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C63" w:rsidRDefault="001A0C63" w:rsidP="001A0C63">
            <w:r>
              <w:t>100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C63" w:rsidRDefault="001A0C63" w:rsidP="001A0C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79,9</w:t>
            </w:r>
          </w:p>
        </w:tc>
      </w:tr>
      <w:tr w:rsidR="001A0C63" w:rsidTr="001A0C63"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A0C63" w:rsidRPr="000A1A8A" w:rsidRDefault="001A0C63" w:rsidP="001A0C63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0A1A8A">
              <w:rPr>
                <w:rFonts w:ascii="Arial" w:eastAsia="Arial" w:hAnsi="Arial"/>
                <w:sz w:val="20"/>
                <w:szCs w:val="20"/>
                <w:lang w:eastAsia="en-US"/>
              </w:rPr>
              <w:t>4В</w:t>
            </w:r>
          </w:p>
        </w:tc>
        <w:tc>
          <w:tcPr>
            <w:tcW w:w="753" w:type="dxa"/>
          </w:tcPr>
          <w:p w:rsidR="001A0C63" w:rsidRPr="00734E32" w:rsidRDefault="001A0C63" w:rsidP="001A0C63">
            <w:pPr>
              <w:spacing w:after="0" w:line="259" w:lineRule="auto"/>
              <w:ind w:left="0" w:firstLine="0"/>
              <w:jc w:val="left"/>
            </w:pPr>
            <w:r>
              <w:t>26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C63" w:rsidRDefault="001A0C63" w:rsidP="001A0C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C63" w:rsidRDefault="001A0C63" w:rsidP="001A0C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C63" w:rsidRDefault="001A0C63" w:rsidP="001A0C63">
            <w:r>
              <w:t>7</w:t>
            </w:r>
          </w:p>
        </w:tc>
        <w:tc>
          <w:tcPr>
            <w:tcW w:w="636" w:type="dxa"/>
          </w:tcPr>
          <w:p w:rsidR="001A0C63" w:rsidRPr="00734E32" w:rsidRDefault="001A0C63" w:rsidP="001A0C6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08" w:type="dxa"/>
          </w:tcPr>
          <w:p w:rsidR="001A0C63" w:rsidRPr="00734E32" w:rsidRDefault="001A0C63" w:rsidP="001A0C6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32" w:type="dxa"/>
          </w:tcPr>
          <w:p w:rsidR="001A0C63" w:rsidRPr="00734E32" w:rsidRDefault="001A0C63" w:rsidP="001A0C6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C63" w:rsidRDefault="001A0C63" w:rsidP="001A0C63">
            <w:r>
              <w:t>73,1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C63" w:rsidRDefault="001A0C63" w:rsidP="001A0C63">
            <w:r>
              <w:t>100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C63" w:rsidRDefault="001A0C63" w:rsidP="001A0C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73,1</w:t>
            </w:r>
          </w:p>
        </w:tc>
      </w:tr>
      <w:tr w:rsidR="001A0C63" w:rsidTr="001A0C63"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A0C63" w:rsidRPr="000A1A8A" w:rsidRDefault="001A0C63" w:rsidP="001A0C63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0A1A8A">
              <w:rPr>
                <w:rFonts w:ascii="Arial" w:eastAsia="Arial" w:hAnsi="Arial"/>
                <w:sz w:val="20"/>
                <w:szCs w:val="20"/>
                <w:lang w:eastAsia="en-US"/>
              </w:rPr>
              <w:t>4Г</w:t>
            </w:r>
          </w:p>
        </w:tc>
        <w:tc>
          <w:tcPr>
            <w:tcW w:w="753" w:type="dxa"/>
          </w:tcPr>
          <w:p w:rsidR="001A0C63" w:rsidRPr="00734E32" w:rsidRDefault="001A0C63" w:rsidP="001A0C63">
            <w:pPr>
              <w:spacing w:after="0" w:line="259" w:lineRule="auto"/>
              <w:ind w:left="0" w:firstLine="0"/>
              <w:jc w:val="left"/>
            </w:pPr>
            <w:r>
              <w:t>25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C63" w:rsidRDefault="001A0C63" w:rsidP="001A0C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C63" w:rsidRDefault="001A0C63" w:rsidP="001A0C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C63" w:rsidRDefault="001A0C63" w:rsidP="001A0C63">
            <w:r>
              <w:t>2</w:t>
            </w:r>
          </w:p>
        </w:tc>
        <w:tc>
          <w:tcPr>
            <w:tcW w:w="636" w:type="dxa"/>
          </w:tcPr>
          <w:p w:rsidR="001A0C63" w:rsidRPr="00734E32" w:rsidRDefault="001A0C63" w:rsidP="001A0C6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08" w:type="dxa"/>
          </w:tcPr>
          <w:p w:rsidR="001A0C63" w:rsidRPr="00734E32" w:rsidRDefault="001A0C63" w:rsidP="001A0C6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32" w:type="dxa"/>
          </w:tcPr>
          <w:p w:rsidR="001A0C63" w:rsidRPr="00734E32" w:rsidRDefault="001A0C63" w:rsidP="001A0C6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C63" w:rsidRDefault="001A0C63" w:rsidP="001A0C63">
            <w:r>
              <w:t>92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C63" w:rsidRDefault="001A0C63" w:rsidP="001A0C63">
            <w:r>
              <w:t>100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C63" w:rsidRDefault="001A0C63" w:rsidP="001A0C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77,6</w:t>
            </w:r>
          </w:p>
        </w:tc>
      </w:tr>
      <w:tr w:rsidR="001A0C63" w:rsidTr="001A0C63"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A0C63" w:rsidRPr="000A1A8A" w:rsidRDefault="001A0C63" w:rsidP="001A0C63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0A1A8A">
              <w:rPr>
                <w:rFonts w:ascii="Arial" w:eastAsia="Arial" w:hAnsi="Arial"/>
                <w:sz w:val="20"/>
                <w:szCs w:val="20"/>
                <w:lang w:eastAsia="en-US"/>
              </w:rPr>
              <w:t>4Д</w:t>
            </w:r>
          </w:p>
        </w:tc>
        <w:tc>
          <w:tcPr>
            <w:tcW w:w="753" w:type="dxa"/>
          </w:tcPr>
          <w:p w:rsidR="001A0C63" w:rsidRPr="00734E32" w:rsidRDefault="001A0C63" w:rsidP="001A0C63">
            <w:pPr>
              <w:spacing w:after="0" w:line="259" w:lineRule="auto"/>
              <w:ind w:left="0" w:firstLine="0"/>
              <w:jc w:val="left"/>
            </w:pPr>
            <w:r>
              <w:t>27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C63" w:rsidRDefault="001A0C63" w:rsidP="001A0C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C63" w:rsidRDefault="001A0C63" w:rsidP="001A0C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C63" w:rsidRDefault="001A0C63" w:rsidP="001A0C63">
            <w:r>
              <w:t>5</w:t>
            </w:r>
          </w:p>
        </w:tc>
        <w:tc>
          <w:tcPr>
            <w:tcW w:w="636" w:type="dxa"/>
          </w:tcPr>
          <w:p w:rsidR="001A0C63" w:rsidRPr="00734E32" w:rsidRDefault="001A0C63" w:rsidP="001A0C6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08" w:type="dxa"/>
          </w:tcPr>
          <w:p w:rsidR="001A0C63" w:rsidRPr="00734E32" w:rsidRDefault="001A0C63" w:rsidP="001A0C6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32" w:type="dxa"/>
          </w:tcPr>
          <w:p w:rsidR="001A0C63" w:rsidRPr="00734E32" w:rsidRDefault="001A0C63" w:rsidP="001A0C6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C63" w:rsidRDefault="001A0C63" w:rsidP="001A0C63">
            <w:r>
              <w:t>81,5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C63" w:rsidRDefault="001A0C63" w:rsidP="001A0C63">
            <w:r>
              <w:t>100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C63" w:rsidRDefault="001A0C63" w:rsidP="001A0C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69,5</w:t>
            </w:r>
          </w:p>
        </w:tc>
      </w:tr>
      <w:tr w:rsidR="001A0C63" w:rsidTr="001A0C63"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A0C63" w:rsidRPr="000A1A8A" w:rsidRDefault="001A0C63" w:rsidP="001A0C63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0A1A8A">
              <w:rPr>
                <w:rFonts w:ascii="Arial" w:eastAsia="Arial" w:hAnsi="Arial"/>
                <w:sz w:val="20"/>
                <w:szCs w:val="20"/>
                <w:lang w:eastAsia="en-US"/>
              </w:rPr>
              <w:t>4Е</w:t>
            </w:r>
          </w:p>
        </w:tc>
        <w:tc>
          <w:tcPr>
            <w:tcW w:w="753" w:type="dxa"/>
          </w:tcPr>
          <w:p w:rsidR="001A0C63" w:rsidRPr="00734E32" w:rsidRDefault="001A0C63" w:rsidP="001A0C63">
            <w:pPr>
              <w:spacing w:after="0" w:line="259" w:lineRule="auto"/>
              <w:ind w:left="0" w:firstLine="0"/>
              <w:jc w:val="left"/>
            </w:pPr>
            <w:r>
              <w:t>26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C63" w:rsidRDefault="001A0C63" w:rsidP="001A0C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C63" w:rsidRDefault="001A0C63" w:rsidP="001A0C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C63" w:rsidRDefault="001A0C63" w:rsidP="001A0C63">
            <w:r>
              <w:t>4</w:t>
            </w:r>
          </w:p>
        </w:tc>
        <w:tc>
          <w:tcPr>
            <w:tcW w:w="636" w:type="dxa"/>
          </w:tcPr>
          <w:p w:rsidR="001A0C63" w:rsidRDefault="001A0C63" w:rsidP="001A0C63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608" w:type="dxa"/>
          </w:tcPr>
          <w:p w:rsidR="001A0C63" w:rsidRDefault="001A0C63" w:rsidP="001A0C63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732" w:type="dxa"/>
          </w:tcPr>
          <w:p w:rsidR="001A0C63" w:rsidRDefault="001A0C63" w:rsidP="001A0C63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C63" w:rsidRDefault="001A0C63" w:rsidP="001A0C63">
            <w:r>
              <w:t>84,6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C63" w:rsidRDefault="001A0C63" w:rsidP="001A0C63">
            <w:r>
              <w:t>100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C63" w:rsidRDefault="001A0C63" w:rsidP="001A0C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69,4</w:t>
            </w:r>
          </w:p>
        </w:tc>
      </w:tr>
      <w:tr w:rsidR="001A0C63" w:rsidRPr="001A0C63" w:rsidTr="001A0C63"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 w:themeFill="accent3" w:themeFillTint="66"/>
            <w:vAlign w:val="center"/>
          </w:tcPr>
          <w:p w:rsidR="001A0C63" w:rsidRPr="001A0C63" w:rsidRDefault="001A0C63" w:rsidP="001A0C63">
            <w:pPr>
              <w:spacing w:after="0" w:line="240" w:lineRule="auto"/>
              <w:ind w:left="0" w:firstLine="0"/>
              <w:jc w:val="center"/>
              <w:rPr>
                <w:rFonts w:ascii="Arial" w:eastAsia="Arial" w:hAnsi="Arial"/>
                <w:b/>
                <w:sz w:val="20"/>
                <w:szCs w:val="20"/>
                <w:lang w:eastAsia="en-US"/>
              </w:rPr>
            </w:pPr>
            <w:r w:rsidRPr="001A0C63">
              <w:rPr>
                <w:rFonts w:ascii="Arial" w:eastAsia="Arial" w:hAnsi="Arial"/>
                <w:b/>
                <w:sz w:val="20"/>
                <w:szCs w:val="20"/>
                <w:lang w:eastAsia="en-US"/>
              </w:rPr>
              <w:t>4 (2чет)</w:t>
            </w:r>
          </w:p>
        </w:tc>
        <w:tc>
          <w:tcPr>
            <w:tcW w:w="753" w:type="dxa"/>
            <w:shd w:val="clear" w:color="auto" w:fill="DBDBDB" w:themeFill="accent3" w:themeFillTint="66"/>
          </w:tcPr>
          <w:p w:rsidR="001A0C63" w:rsidRPr="001A0C63" w:rsidRDefault="001A0C63" w:rsidP="001A0C63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1A0C63">
              <w:rPr>
                <w:b/>
              </w:rPr>
              <w:t>156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1A0C63" w:rsidRPr="001A0C63" w:rsidRDefault="001A0C63" w:rsidP="001A0C63">
            <w:pPr>
              <w:rPr>
                <w:b/>
                <w:szCs w:val="24"/>
              </w:rPr>
            </w:pPr>
            <w:r w:rsidRPr="001A0C63">
              <w:rPr>
                <w:b/>
              </w:rPr>
              <w:t>58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1A0C63" w:rsidRPr="001A0C63" w:rsidRDefault="001A0C63" w:rsidP="001A0C63">
            <w:pPr>
              <w:rPr>
                <w:b/>
                <w:szCs w:val="24"/>
              </w:rPr>
            </w:pPr>
            <w:r w:rsidRPr="001A0C63">
              <w:rPr>
                <w:b/>
              </w:rPr>
              <w:t>73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1A0C63" w:rsidRPr="001A0C63" w:rsidRDefault="001A0C63" w:rsidP="001A0C63">
            <w:pPr>
              <w:rPr>
                <w:b/>
              </w:rPr>
            </w:pPr>
            <w:r w:rsidRPr="001A0C63">
              <w:rPr>
                <w:b/>
              </w:rPr>
              <w:t>25</w:t>
            </w:r>
          </w:p>
        </w:tc>
        <w:tc>
          <w:tcPr>
            <w:tcW w:w="636" w:type="dxa"/>
            <w:shd w:val="clear" w:color="auto" w:fill="DBDBDB" w:themeFill="accent3" w:themeFillTint="66"/>
          </w:tcPr>
          <w:p w:rsidR="001A0C63" w:rsidRPr="001A0C63" w:rsidRDefault="001A0C63" w:rsidP="001A0C63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608" w:type="dxa"/>
            <w:shd w:val="clear" w:color="auto" w:fill="DBDBDB" w:themeFill="accent3" w:themeFillTint="66"/>
          </w:tcPr>
          <w:p w:rsidR="001A0C63" w:rsidRPr="001A0C63" w:rsidRDefault="001A0C63" w:rsidP="001A0C63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732" w:type="dxa"/>
            <w:shd w:val="clear" w:color="auto" w:fill="DBDBDB" w:themeFill="accent3" w:themeFillTint="66"/>
          </w:tcPr>
          <w:p w:rsidR="001A0C63" w:rsidRPr="001A0C63" w:rsidRDefault="001A0C63" w:rsidP="001A0C63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1A0C63" w:rsidRPr="001A0C63" w:rsidRDefault="001A0C63" w:rsidP="001A0C63">
            <w:pPr>
              <w:rPr>
                <w:b/>
              </w:rPr>
            </w:pPr>
            <w:r w:rsidRPr="001A0C63">
              <w:rPr>
                <w:b/>
              </w:rPr>
              <w:t>84,1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1A0C63" w:rsidRPr="001A0C63" w:rsidRDefault="001A0C63" w:rsidP="001A0C63">
            <w:pPr>
              <w:rPr>
                <w:b/>
              </w:rPr>
            </w:pPr>
            <w:r w:rsidRPr="001A0C63">
              <w:rPr>
                <w:b/>
              </w:rPr>
              <w:t>100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1A0C63" w:rsidRPr="001A0C63" w:rsidRDefault="001A0C63" w:rsidP="001A0C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0C63">
              <w:rPr>
                <w:rFonts w:ascii="Arial" w:hAnsi="Arial" w:cs="Arial"/>
                <w:b/>
                <w:sz w:val="20"/>
                <w:szCs w:val="20"/>
              </w:rPr>
              <w:t>72,9</w:t>
            </w:r>
          </w:p>
        </w:tc>
      </w:tr>
      <w:tr w:rsidR="001A0C63" w:rsidRPr="001A0C63" w:rsidTr="001A0C63"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 w:themeFill="accent3" w:themeFillTint="66"/>
            <w:vAlign w:val="center"/>
          </w:tcPr>
          <w:p w:rsidR="001A0C63" w:rsidRPr="001A0C63" w:rsidRDefault="001A0C63" w:rsidP="001A0C63">
            <w:pPr>
              <w:spacing w:after="0" w:line="240" w:lineRule="auto"/>
              <w:ind w:left="0" w:firstLine="0"/>
              <w:jc w:val="center"/>
              <w:rPr>
                <w:rFonts w:ascii="Arial" w:eastAsia="Arial" w:hAnsi="Arial"/>
                <w:b/>
                <w:sz w:val="20"/>
                <w:szCs w:val="20"/>
                <w:lang w:eastAsia="en-US"/>
              </w:rPr>
            </w:pPr>
            <w:r w:rsidRPr="001A0C63">
              <w:rPr>
                <w:rFonts w:ascii="Arial" w:eastAsia="Arial" w:hAnsi="Arial"/>
                <w:b/>
                <w:sz w:val="20"/>
                <w:szCs w:val="20"/>
                <w:lang w:eastAsia="en-US"/>
              </w:rPr>
              <w:t>4(1чет)</w:t>
            </w:r>
          </w:p>
        </w:tc>
        <w:tc>
          <w:tcPr>
            <w:tcW w:w="753" w:type="dxa"/>
            <w:shd w:val="clear" w:color="auto" w:fill="DBDBDB" w:themeFill="accent3" w:themeFillTint="66"/>
          </w:tcPr>
          <w:p w:rsidR="001A0C63" w:rsidRPr="001A0C63" w:rsidRDefault="001A0C63" w:rsidP="001A0C63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1A0C63">
              <w:rPr>
                <w:b/>
              </w:rPr>
              <w:t>158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1A0C63" w:rsidRPr="001A0C63" w:rsidRDefault="001A0C63" w:rsidP="001A0C63">
            <w:pPr>
              <w:rPr>
                <w:b/>
              </w:rPr>
            </w:pPr>
            <w:r w:rsidRPr="001A0C63">
              <w:rPr>
                <w:b/>
              </w:rPr>
              <w:t>61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1A0C63" w:rsidRPr="001A0C63" w:rsidRDefault="001A0C63" w:rsidP="001A0C63">
            <w:pPr>
              <w:rPr>
                <w:b/>
              </w:rPr>
            </w:pPr>
            <w:r w:rsidRPr="001A0C63">
              <w:rPr>
                <w:b/>
              </w:rPr>
              <w:t>68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1A0C63" w:rsidRPr="001A0C63" w:rsidRDefault="001A0C63" w:rsidP="001A0C63">
            <w:pPr>
              <w:rPr>
                <w:b/>
              </w:rPr>
            </w:pPr>
            <w:r w:rsidRPr="001A0C63">
              <w:rPr>
                <w:b/>
              </w:rPr>
              <w:t>32</w:t>
            </w:r>
          </w:p>
        </w:tc>
        <w:tc>
          <w:tcPr>
            <w:tcW w:w="636" w:type="dxa"/>
            <w:shd w:val="clear" w:color="auto" w:fill="DBDBDB" w:themeFill="accent3" w:themeFillTint="66"/>
          </w:tcPr>
          <w:p w:rsidR="001A0C63" w:rsidRPr="001A0C63" w:rsidRDefault="001A0C63" w:rsidP="001A0C63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608" w:type="dxa"/>
            <w:shd w:val="clear" w:color="auto" w:fill="DBDBDB" w:themeFill="accent3" w:themeFillTint="66"/>
          </w:tcPr>
          <w:p w:rsidR="001A0C63" w:rsidRPr="001A0C63" w:rsidRDefault="001A0C63" w:rsidP="001A0C63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732" w:type="dxa"/>
            <w:shd w:val="clear" w:color="auto" w:fill="DBDBDB" w:themeFill="accent3" w:themeFillTint="66"/>
          </w:tcPr>
          <w:p w:rsidR="001A0C63" w:rsidRPr="001A0C63" w:rsidRDefault="001A0C63" w:rsidP="001A0C63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1A0C63" w:rsidRPr="001A0C63" w:rsidRDefault="001A0C63" w:rsidP="001A0C63">
            <w:pPr>
              <w:rPr>
                <w:b/>
              </w:rPr>
            </w:pPr>
            <w:r w:rsidRPr="001A0C63">
              <w:rPr>
                <w:b/>
              </w:rPr>
              <w:t>79,8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1A0C63" w:rsidRPr="001A0C63" w:rsidRDefault="001A0C63" w:rsidP="001A0C63">
            <w:pPr>
              <w:rPr>
                <w:b/>
              </w:rPr>
            </w:pPr>
            <w:r w:rsidRPr="001A0C63">
              <w:rPr>
                <w:b/>
              </w:rPr>
              <w:t> 100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1A0C63" w:rsidRPr="001A0C63" w:rsidRDefault="001A0C63" w:rsidP="001A0C63">
            <w:pPr>
              <w:rPr>
                <w:b/>
                <w:szCs w:val="24"/>
              </w:rPr>
            </w:pPr>
            <w:r w:rsidRPr="001A0C63">
              <w:rPr>
                <w:b/>
              </w:rPr>
              <w:t>72,3</w:t>
            </w:r>
          </w:p>
        </w:tc>
      </w:tr>
    </w:tbl>
    <w:p w:rsidR="00ED1C96" w:rsidRDefault="00ED1C96">
      <w:pPr>
        <w:spacing w:after="0" w:line="259" w:lineRule="auto"/>
        <w:ind w:left="0" w:firstLine="0"/>
        <w:jc w:val="left"/>
      </w:pPr>
    </w:p>
    <w:p w:rsidR="00ED1C96" w:rsidRDefault="00D61BDC">
      <w:pPr>
        <w:ind w:left="-5" w:right="79"/>
      </w:pPr>
      <w:r>
        <w:rPr>
          <w:b/>
        </w:rPr>
        <w:t xml:space="preserve">Вывод: </w:t>
      </w:r>
      <w:r w:rsidR="001A0C63">
        <w:t xml:space="preserve">качество знаний в параллели 2-х классов составило 83,9%, что </w:t>
      </w:r>
      <w:r w:rsidR="001F1BCD">
        <w:t xml:space="preserve"> на </w:t>
      </w:r>
      <w:r w:rsidR="001A0C63">
        <w:t>1,9</w:t>
      </w:r>
      <w:r w:rsidR="001A0C63" w:rsidRPr="001A0C63">
        <w:t xml:space="preserve"> % ниже результата первой четверти</w:t>
      </w:r>
      <w:r w:rsidR="001A0C63">
        <w:t>;</w:t>
      </w:r>
      <w:r w:rsidR="001A0C63" w:rsidRPr="001A0C63">
        <w:rPr>
          <w:b/>
        </w:rPr>
        <w:t xml:space="preserve"> </w:t>
      </w:r>
      <w:r>
        <w:t xml:space="preserve">качество знаний в параллели 3-х классов составило </w:t>
      </w:r>
      <w:r w:rsidR="001A0C63">
        <w:t xml:space="preserve">82,5%, что </w:t>
      </w:r>
      <w:r w:rsidR="001F1BCD">
        <w:t>на</w:t>
      </w:r>
      <w:r w:rsidR="001A0C63">
        <w:t>3,4</w:t>
      </w:r>
      <w:r>
        <w:t xml:space="preserve"> % ниже результата первой четверти; в параллели 4-х классов качество знаний составило </w:t>
      </w:r>
      <w:r w:rsidR="001A0C63">
        <w:t>84,1</w:t>
      </w:r>
      <w:r>
        <w:t xml:space="preserve">%, что по сравнению с 1 четвертью </w:t>
      </w:r>
      <w:r w:rsidR="001F1BCD">
        <w:t>выше на</w:t>
      </w:r>
      <w:r>
        <w:t xml:space="preserve"> </w:t>
      </w:r>
      <w:r w:rsidR="001F1BCD">
        <w:t>4,3</w:t>
      </w:r>
      <w:r>
        <w:t xml:space="preserve">%. </w:t>
      </w:r>
    </w:p>
    <w:p w:rsidR="001F1BCD" w:rsidRPr="001F1BCD" w:rsidRDefault="001F1BCD" w:rsidP="001F1BCD">
      <w:pPr>
        <w:ind w:left="-5" w:right="79"/>
      </w:pPr>
      <w:r>
        <w:t>В параллели 2</w:t>
      </w:r>
      <w:r w:rsidRPr="001F1BCD">
        <w:t>-х классов</w:t>
      </w:r>
      <w:r>
        <w:t xml:space="preserve"> </w:t>
      </w:r>
      <w:r w:rsidRPr="001F1BCD">
        <w:t>высо</w:t>
      </w:r>
      <w:r>
        <w:t>кое качество показали учащиеся 2</w:t>
      </w:r>
      <w:proofErr w:type="gramStart"/>
      <w:r>
        <w:t xml:space="preserve"> В</w:t>
      </w:r>
      <w:proofErr w:type="gramEnd"/>
      <w:r>
        <w:t xml:space="preserve"> класса (97,1</w:t>
      </w:r>
      <w:r w:rsidRPr="001F1BCD">
        <w:t xml:space="preserve"> %);</w:t>
      </w:r>
    </w:p>
    <w:p w:rsidR="001F1BCD" w:rsidRDefault="00D61BDC">
      <w:pPr>
        <w:ind w:left="-5" w:right="858"/>
      </w:pPr>
      <w:r>
        <w:t xml:space="preserve">В параллели 3-х </w:t>
      </w:r>
      <w:proofErr w:type="spellStart"/>
      <w:r>
        <w:t>классоввысоко</w:t>
      </w:r>
      <w:r w:rsidR="001F1BCD">
        <w:t>е</w:t>
      </w:r>
      <w:proofErr w:type="spellEnd"/>
      <w:r w:rsidR="001F1BCD">
        <w:t xml:space="preserve"> качество показали учащиеся 3</w:t>
      </w:r>
      <w:proofErr w:type="gramStart"/>
      <w:r w:rsidR="001F1BCD">
        <w:t xml:space="preserve"> В</w:t>
      </w:r>
      <w:proofErr w:type="gramEnd"/>
      <w:r>
        <w:t xml:space="preserve"> класса (</w:t>
      </w:r>
      <w:r w:rsidR="001F1BCD">
        <w:t>93,9</w:t>
      </w:r>
      <w:r>
        <w:t xml:space="preserve"> %); </w:t>
      </w:r>
    </w:p>
    <w:p w:rsidR="00ED1C96" w:rsidRDefault="001F1BCD" w:rsidP="001F1BCD">
      <w:pPr>
        <w:ind w:left="-5" w:right="858"/>
      </w:pPr>
      <w:r>
        <w:t xml:space="preserve">В параллели 4-х классов – 4 Г </w:t>
      </w:r>
      <w:r w:rsidR="00D61BDC">
        <w:t xml:space="preserve">класс – </w:t>
      </w:r>
      <w:r>
        <w:t>92</w:t>
      </w:r>
      <w:r w:rsidR="00D61BDC">
        <w:t xml:space="preserve"> %. </w:t>
      </w:r>
    </w:p>
    <w:p w:rsidR="00ED1C96" w:rsidRDefault="001F1BCD">
      <w:pPr>
        <w:spacing w:after="0" w:line="259" w:lineRule="auto"/>
        <w:ind w:left="0" w:firstLine="0"/>
        <w:jc w:val="left"/>
      </w:pPr>
      <w:r>
        <w:rPr>
          <w:noProof/>
        </w:rPr>
        <w:drawing>
          <wp:inline distT="0" distB="0" distL="0" distR="0">
            <wp:extent cx="4600575" cy="2705100"/>
            <wp:effectExtent l="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F2868" w:rsidRDefault="00D61BDC">
      <w:pPr>
        <w:spacing w:after="23" w:line="259" w:lineRule="auto"/>
        <w:ind w:left="0" w:firstLine="0"/>
        <w:jc w:val="left"/>
      </w:pPr>
      <w: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7"/>
        <w:gridCol w:w="753"/>
        <w:gridCol w:w="636"/>
        <w:gridCol w:w="636"/>
        <w:gridCol w:w="636"/>
        <w:gridCol w:w="636"/>
        <w:gridCol w:w="608"/>
        <w:gridCol w:w="732"/>
        <w:gridCol w:w="1431"/>
        <w:gridCol w:w="1690"/>
        <w:gridCol w:w="775"/>
      </w:tblGrid>
      <w:tr w:rsidR="00DF2868" w:rsidTr="004E4F13">
        <w:tc>
          <w:tcPr>
            <w:tcW w:w="9430" w:type="dxa"/>
            <w:gridSpan w:val="11"/>
          </w:tcPr>
          <w:p w:rsidR="00DF2868" w:rsidRDefault="00DF2868" w:rsidP="004E4F13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ОКРУЖАЮЩИЙ МИР</w:t>
            </w:r>
          </w:p>
        </w:tc>
      </w:tr>
      <w:tr w:rsidR="00DF2868" w:rsidTr="0002587F">
        <w:tc>
          <w:tcPr>
            <w:tcW w:w="897" w:type="dxa"/>
          </w:tcPr>
          <w:p w:rsidR="00DF2868" w:rsidRDefault="00DF2868" w:rsidP="004E4F13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753" w:type="dxa"/>
          </w:tcPr>
          <w:p w:rsidR="00DF2868" w:rsidRDefault="00DF2868" w:rsidP="004E4F13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Кол-во уч-ся </w:t>
            </w:r>
          </w:p>
        </w:tc>
        <w:tc>
          <w:tcPr>
            <w:tcW w:w="636" w:type="dxa"/>
          </w:tcPr>
          <w:p w:rsidR="00DF2868" w:rsidRDefault="00DF2868" w:rsidP="004E4F13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«5»</w:t>
            </w:r>
          </w:p>
        </w:tc>
        <w:tc>
          <w:tcPr>
            <w:tcW w:w="636" w:type="dxa"/>
          </w:tcPr>
          <w:p w:rsidR="00DF2868" w:rsidRDefault="00DF2868" w:rsidP="004E4F13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«4»</w:t>
            </w:r>
          </w:p>
        </w:tc>
        <w:tc>
          <w:tcPr>
            <w:tcW w:w="636" w:type="dxa"/>
          </w:tcPr>
          <w:p w:rsidR="00DF2868" w:rsidRDefault="00DF2868" w:rsidP="004E4F13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«3»</w:t>
            </w:r>
          </w:p>
        </w:tc>
        <w:tc>
          <w:tcPr>
            <w:tcW w:w="636" w:type="dxa"/>
          </w:tcPr>
          <w:p w:rsidR="00DF2868" w:rsidRDefault="00DF2868" w:rsidP="004E4F13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«2»</w:t>
            </w:r>
          </w:p>
        </w:tc>
        <w:tc>
          <w:tcPr>
            <w:tcW w:w="608" w:type="dxa"/>
          </w:tcPr>
          <w:p w:rsidR="00DF2868" w:rsidRDefault="00DF2868" w:rsidP="004E4F13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н/а</w:t>
            </w:r>
          </w:p>
        </w:tc>
        <w:tc>
          <w:tcPr>
            <w:tcW w:w="732" w:type="dxa"/>
          </w:tcPr>
          <w:p w:rsidR="00DF2868" w:rsidRDefault="00DF2868" w:rsidP="004E4F13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Осв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31" w:type="dxa"/>
          </w:tcPr>
          <w:p w:rsidR="00DF2868" w:rsidRDefault="00DF2868" w:rsidP="004E4F13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%качества</w:t>
            </w:r>
          </w:p>
        </w:tc>
        <w:tc>
          <w:tcPr>
            <w:tcW w:w="1690" w:type="dxa"/>
          </w:tcPr>
          <w:p w:rsidR="00DF2868" w:rsidRDefault="00DF2868" w:rsidP="004E4F13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% успеваемости</w:t>
            </w:r>
          </w:p>
        </w:tc>
        <w:tc>
          <w:tcPr>
            <w:tcW w:w="775" w:type="dxa"/>
          </w:tcPr>
          <w:p w:rsidR="00DF2868" w:rsidRDefault="00DF2868" w:rsidP="004E4F13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СОУ</w:t>
            </w:r>
          </w:p>
        </w:tc>
      </w:tr>
      <w:tr w:rsidR="005369F3" w:rsidTr="00916496"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369F3" w:rsidRPr="000A1A8A" w:rsidRDefault="005369F3" w:rsidP="005369F3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0A1A8A">
              <w:rPr>
                <w:rFonts w:ascii="Arial" w:eastAsia="Arial" w:hAnsi="Arial"/>
                <w:sz w:val="20"/>
                <w:szCs w:val="20"/>
                <w:lang w:eastAsia="en-US"/>
              </w:rPr>
              <w:t>2А</w:t>
            </w:r>
          </w:p>
        </w:tc>
        <w:tc>
          <w:tcPr>
            <w:tcW w:w="753" w:type="dxa"/>
          </w:tcPr>
          <w:p w:rsidR="005369F3" w:rsidRPr="00734E32" w:rsidRDefault="005369F3" w:rsidP="005369F3">
            <w:pPr>
              <w:spacing w:after="0" w:line="259" w:lineRule="auto"/>
              <w:ind w:left="0" w:firstLine="0"/>
              <w:jc w:val="left"/>
            </w:pPr>
            <w:r w:rsidRPr="00734E32">
              <w:t>34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F3" w:rsidRDefault="005369F3" w:rsidP="005369F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F3" w:rsidRDefault="005369F3" w:rsidP="005369F3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>
              <w:t>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F3" w:rsidRDefault="005369F3" w:rsidP="005369F3">
            <w:pPr>
              <w:spacing w:after="0" w:line="240" w:lineRule="auto"/>
              <w:ind w:left="0" w:firstLine="0"/>
              <w:jc w:val="left"/>
            </w:pPr>
            <w:r>
              <w:t>11</w:t>
            </w:r>
          </w:p>
        </w:tc>
        <w:tc>
          <w:tcPr>
            <w:tcW w:w="636" w:type="dxa"/>
          </w:tcPr>
          <w:p w:rsidR="005369F3" w:rsidRPr="00734E32" w:rsidRDefault="005369F3" w:rsidP="005369F3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608" w:type="dxa"/>
          </w:tcPr>
          <w:p w:rsidR="005369F3" w:rsidRPr="00734E32" w:rsidRDefault="005369F3" w:rsidP="005369F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32" w:type="dxa"/>
          </w:tcPr>
          <w:p w:rsidR="005369F3" w:rsidRPr="00734E32" w:rsidRDefault="005369F3" w:rsidP="005369F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F3" w:rsidRDefault="005369F3" w:rsidP="005369F3">
            <w:pPr>
              <w:spacing w:after="0" w:line="240" w:lineRule="auto"/>
              <w:ind w:left="0" w:firstLine="0"/>
              <w:jc w:val="left"/>
            </w:pPr>
            <w:r>
              <w:t>64,7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F3" w:rsidRDefault="005369F3" w:rsidP="005369F3">
            <w:pPr>
              <w:spacing w:after="0" w:line="240" w:lineRule="auto"/>
              <w:ind w:left="0" w:firstLine="0"/>
              <w:jc w:val="left"/>
            </w:pPr>
            <w:r>
              <w:t>97,1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F3" w:rsidRDefault="005369F3" w:rsidP="005369F3">
            <w:pPr>
              <w:spacing w:after="0" w:line="240" w:lineRule="auto"/>
              <w:ind w:left="0" w:firstLine="0"/>
              <w:jc w:val="left"/>
            </w:pPr>
            <w:r>
              <w:t>55,6</w:t>
            </w:r>
          </w:p>
        </w:tc>
      </w:tr>
      <w:tr w:rsidR="005369F3" w:rsidTr="00916496"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369F3" w:rsidRPr="000A1A8A" w:rsidRDefault="005369F3" w:rsidP="005369F3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val="en-US" w:eastAsia="en-US"/>
              </w:rPr>
            </w:pPr>
            <w:r w:rsidRPr="000A1A8A">
              <w:rPr>
                <w:rFonts w:ascii="Arial" w:eastAsia="Arial" w:hAnsi="Arial"/>
                <w:sz w:val="20"/>
                <w:szCs w:val="20"/>
                <w:lang w:eastAsia="en-US"/>
              </w:rPr>
              <w:t>2Б</w:t>
            </w:r>
            <w:r w:rsidRPr="000A1A8A">
              <w:rPr>
                <w:rFonts w:ascii="Arial" w:eastAsia="Arial" w:hAnsi="Arial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753" w:type="dxa"/>
          </w:tcPr>
          <w:p w:rsidR="005369F3" w:rsidRPr="00734E32" w:rsidRDefault="005369F3" w:rsidP="005369F3">
            <w:pPr>
              <w:spacing w:after="0" w:line="259" w:lineRule="auto"/>
              <w:ind w:left="0" w:firstLine="0"/>
              <w:jc w:val="left"/>
            </w:pPr>
            <w:r>
              <w:t>34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F3" w:rsidRDefault="005369F3" w:rsidP="005369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F3" w:rsidRDefault="005369F3" w:rsidP="005369F3">
            <w:r>
              <w:t>16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F3" w:rsidRDefault="005369F3" w:rsidP="005369F3">
            <w:r>
              <w:t>13</w:t>
            </w:r>
          </w:p>
        </w:tc>
        <w:tc>
          <w:tcPr>
            <w:tcW w:w="636" w:type="dxa"/>
          </w:tcPr>
          <w:p w:rsidR="005369F3" w:rsidRPr="00734E32" w:rsidRDefault="005369F3" w:rsidP="005369F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08" w:type="dxa"/>
          </w:tcPr>
          <w:p w:rsidR="005369F3" w:rsidRPr="00734E32" w:rsidRDefault="005369F3" w:rsidP="005369F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32" w:type="dxa"/>
          </w:tcPr>
          <w:p w:rsidR="005369F3" w:rsidRPr="00734E32" w:rsidRDefault="005369F3" w:rsidP="005369F3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F3" w:rsidRDefault="005369F3" w:rsidP="005369F3">
            <w:r>
              <w:t>60,6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F3" w:rsidRDefault="005369F3" w:rsidP="005369F3">
            <w:r>
              <w:t>100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F3" w:rsidRDefault="005369F3" w:rsidP="005369F3">
            <w:r>
              <w:t>57,3</w:t>
            </w:r>
          </w:p>
        </w:tc>
      </w:tr>
      <w:tr w:rsidR="005369F3" w:rsidTr="00916496"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369F3" w:rsidRPr="000A1A8A" w:rsidRDefault="005369F3" w:rsidP="005369F3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0A1A8A">
              <w:rPr>
                <w:rFonts w:ascii="Arial" w:eastAsia="Arial" w:hAnsi="Arial"/>
                <w:sz w:val="20"/>
                <w:szCs w:val="20"/>
                <w:lang w:eastAsia="en-US"/>
              </w:rPr>
              <w:lastRenderedPageBreak/>
              <w:t>2В</w:t>
            </w:r>
          </w:p>
        </w:tc>
        <w:tc>
          <w:tcPr>
            <w:tcW w:w="753" w:type="dxa"/>
          </w:tcPr>
          <w:p w:rsidR="005369F3" w:rsidRPr="00734E32" w:rsidRDefault="005369F3" w:rsidP="005369F3">
            <w:pPr>
              <w:spacing w:after="0" w:line="259" w:lineRule="auto"/>
              <w:ind w:left="0" w:firstLine="0"/>
              <w:jc w:val="left"/>
            </w:pPr>
            <w:r>
              <w:t>34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F3" w:rsidRDefault="005369F3" w:rsidP="005369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F3" w:rsidRDefault="005369F3" w:rsidP="005369F3">
            <w:r>
              <w:t>26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F3" w:rsidRDefault="005369F3" w:rsidP="005369F3">
            <w:r>
              <w:t>6</w:t>
            </w:r>
          </w:p>
        </w:tc>
        <w:tc>
          <w:tcPr>
            <w:tcW w:w="636" w:type="dxa"/>
          </w:tcPr>
          <w:p w:rsidR="005369F3" w:rsidRPr="00734E32" w:rsidRDefault="005369F3" w:rsidP="005369F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08" w:type="dxa"/>
          </w:tcPr>
          <w:p w:rsidR="005369F3" w:rsidRPr="00734E32" w:rsidRDefault="005369F3" w:rsidP="005369F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32" w:type="dxa"/>
          </w:tcPr>
          <w:p w:rsidR="005369F3" w:rsidRPr="00734E32" w:rsidRDefault="005369F3" w:rsidP="005369F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F3" w:rsidRDefault="005369F3" w:rsidP="005369F3">
            <w:r>
              <w:t>82,4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F3" w:rsidRDefault="005369F3" w:rsidP="005369F3">
            <w:r>
              <w:t>100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F3" w:rsidRDefault="005369F3" w:rsidP="005369F3">
            <w:r>
              <w:t>61,2</w:t>
            </w:r>
          </w:p>
        </w:tc>
      </w:tr>
      <w:tr w:rsidR="005369F3" w:rsidTr="00916496"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369F3" w:rsidRPr="000A1A8A" w:rsidRDefault="005369F3" w:rsidP="005369F3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0A1A8A">
              <w:rPr>
                <w:rFonts w:ascii="Arial" w:eastAsia="Arial" w:hAnsi="Arial"/>
                <w:sz w:val="20"/>
                <w:szCs w:val="20"/>
                <w:lang w:eastAsia="en-US"/>
              </w:rPr>
              <w:t>2Г</w:t>
            </w:r>
          </w:p>
        </w:tc>
        <w:tc>
          <w:tcPr>
            <w:tcW w:w="753" w:type="dxa"/>
          </w:tcPr>
          <w:p w:rsidR="005369F3" w:rsidRPr="00734E32" w:rsidRDefault="005369F3" w:rsidP="005369F3">
            <w:pPr>
              <w:spacing w:after="0" w:line="259" w:lineRule="auto"/>
              <w:ind w:left="0" w:firstLine="0"/>
              <w:jc w:val="left"/>
            </w:pPr>
            <w:r>
              <w:t>32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F3" w:rsidRDefault="005369F3" w:rsidP="005369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F3" w:rsidRDefault="005369F3" w:rsidP="005369F3">
            <w:r>
              <w:t>18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F3" w:rsidRDefault="005369F3" w:rsidP="005369F3">
            <w:r>
              <w:t>8</w:t>
            </w:r>
          </w:p>
        </w:tc>
        <w:tc>
          <w:tcPr>
            <w:tcW w:w="636" w:type="dxa"/>
          </w:tcPr>
          <w:p w:rsidR="005369F3" w:rsidRPr="00734E32" w:rsidRDefault="005369F3" w:rsidP="005369F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08" w:type="dxa"/>
          </w:tcPr>
          <w:p w:rsidR="005369F3" w:rsidRPr="00734E32" w:rsidRDefault="005369F3" w:rsidP="005369F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32" w:type="dxa"/>
          </w:tcPr>
          <w:p w:rsidR="005369F3" w:rsidRPr="00734E32" w:rsidRDefault="005369F3" w:rsidP="005369F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F3" w:rsidRDefault="005369F3" w:rsidP="005369F3">
            <w:r>
              <w:t>75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F3" w:rsidRDefault="005369F3" w:rsidP="005369F3">
            <w:r>
              <w:t>100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F3" w:rsidRDefault="005369F3" w:rsidP="005369F3">
            <w:r>
              <w:t>63,8</w:t>
            </w:r>
          </w:p>
        </w:tc>
      </w:tr>
      <w:tr w:rsidR="005369F3" w:rsidTr="00916496"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369F3" w:rsidRPr="000A1A8A" w:rsidRDefault="005369F3" w:rsidP="005369F3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0A1A8A">
              <w:rPr>
                <w:rFonts w:ascii="Arial" w:eastAsia="Arial" w:hAnsi="Arial"/>
                <w:sz w:val="20"/>
                <w:szCs w:val="20"/>
                <w:lang w:eastAsia="en-US"/>
              </w:rPr>
              <w:t>2Д</w:t>
            </w:r>
          </w:p>
        </w:tc>
        <w:tc>
          <w:tcPr>
            <w:tcW w:w="753" w:type="dxa"/>
          </w:tcPr>
          <w:p w:rsidR="005369F3" w:rsidRPr="00734E32" w:rsidRDefault="005369F3" w:rsidP="005369F3">
            <w:pPr>
              <w:spacing w:after="0" w:line="259" w:lineRule="auto"/>
              <w:ind w:left="0" w:firstLine="0"/>
              <w:jc w:val="left"/>
            </w:pPr>
            <w:r>
              <w:t>34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F3" w:rsidRDefault="005369F3" w:rsidP="005369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F3" w:rsidRDefault="005369F3" w:rsidP="005369F3">
            <w:r>
              <w:t>25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F3" w:rsidRDefault="005369F3" w:rsidP="005369F3">
            <w:r>
              <w:t>9</w:t>
            </w:r>
          </w:p>
        </w:tc>
        <w:tc>
          <w:tcPr>
            <w:tcW w:w="636" w:type="dxa"/>
          </w:tcPr>
          <w:p w:rsidR="005369F3" w:rsidRPr="00734E32" w:rsidRDefault="005369F3" w:rsidP="005369F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08" w:type="dxa"/>
          </w:tcPr>
          <w:p w:rsidR="005369F3" w:rsidRPr="00734E32" w:rsidRDefault="005369F3" w:rsidP="005369F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32" w:type="dxa"/>
          </w:tcPr>
          <w:p w:rsidR="005369F3" w:rsidRPr="00734E32" w:rsidRDefault="005369F3" w:rsidP="005369F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F3" w:rsidRDefault="005369F3" w:rsidP="005369F3">
            <w:r>
              <w:t>73,5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F3" w:rsidRDefault="005369F3" w:rsidP="005369F3">
            <w:r>
              <w:t>100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F3" w:rsidRDefault="005369F3" w:rsidP="005369F3">
            <w:r>
              <w:t>56,6</w:t>
            </w:r>
          </w:p>
        </w:tc>
      </w:tr>
      <w:tr w:rsidR="005369F3" w:rsidRPr="005369F3" w:rsidTr="005369F3"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 w:themeFill="accent3" w:themeFillTint="66"/>
            <w:vAlign w:val="center"/>
          </w:tcPr>
          <w:p w:rsidR="005369F3" w:rsidRPr="005369F3" w:rsidRDefault="005369F3" w:rsidP="005369F3">
            <w:pPr>
              <w:spacing w:after="0" w:line="240" w:lineRule="auto"/>
              <w:ind w:left="0" w:firstLine="0"/>
              <w:jc w:val="center"/>
              <w:rPr>
                <w:rFonts w:ascii="Arial" w:eastAsia="Arial" w:hAnsi="Arial"/>
                <w:b/>
                <w:sz w:val="20"/>
                <w:szCs w:val="20"/>
                <w:lang w:eastAsia="en-US"/>
              </w:rPr>
            </w:pPr>
            <w:r w:rsidRPr="005369F3">
              <w:rPr>
                <w:rFonts w:ascii="Arial" w:eastAsia="Arial" w:hAnsi="Arial"/>
                <w:b/>
                <w:sz w:val="20"/>
                <w:szCs w:val="20"/>
                <w:lang w:eastAsia="en-US"/>
              </w:rPr>
              <w:t>2 (2чет)</w:t>
            </w:r>
          </w:p>
        </w:tc>
        <w:tc>
          <w:tcPr>
            <w:tcW w:w="753" w:type="dxa"/>
            <w:shd w:val="clear" w:color="auto" w:fill="DBDBDB" w:themeFill="accent3" w:themeFillTint="66"/>
          </w:tcPr>
          <w:p w:rsidR="005369F3" w:rsidRPr="005369F3" w:rsidRDefault="005369F3" w:rsidP="005369F3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5369F3">
              <w:rPr>
                <w:b/>
              </w:rPr>
              <w:t>168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5369F3" w:rsidRPr="005369F3" w:rsidRDefault="005369F3" w:rsidP="005369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69F3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5369F3" w:rsidRPr="005369F3" w:rsidRDefault="005369F3" w:rsidP="005369F3">
            <w:pPr>
              <w:rPr>
                <w:b/>
                <w:bCs/>
              </w:rPr>
            </w:pPr>
            <w:r w:rsidRPr="005369F3">
              <w:rPr>
                <w:b/>
                <w:bCs/>
              </w:rPr>
              <w:t>105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5369F3" w:rsidRPr="005369F3" w:rsidRDefault="005369F3" w:rsidP="005369F3">
            <w:pPr>
              <w:rPr>
                <w:b/>
                <w:bCs/>
              </w:rPr>
            </w:pPr>
            <w:r w:rsidRPr="005369F3">
              <w:rPr>
                <w:b/>
                <w:bCs/>
              </w:rPr>
              <w:t>47</w:t>
            </w:r>
          </w:p>
        </w:tc>
        <w:tc>
          <w:tcPr>
            <w:tcW w:w="636" w:type="dxa"/>
            <w:shd w:val="clear" w:color="auto" w:fill="DBDBDB" w:themeFill="accent3" w:themeFillTint="66"/>
          </w:tcPr>
          <w:p w:rsidR="005369F3" w:rsidRPr="005369F3" w:rsidRDefault="005369F3" w:rsidP="005369F3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5369F3">
              <w:rPr>
                <w:b/>
              </w:rPr>
              <w:t>1</w:t>
            </w:r>
          </w:p>
        </w:tc>
        <w:tc>
          <w:tcPr>
            <w:tcW w:w="608" w:type="dxa"/>
            <w:shd w:val="clear" w:color="auto" w:fill="DBDBDB" w:themeFill="accent3" w:themeFillTint="66"/>
          </w:tcPr>
          <w:p w:rsidR="005369F3" w:rsidRPr="005369F3" w:rsidRDefault="005369F3" w:rsidP="005369F3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732" w:type="dxa"/>
            <w:shd w:val="clear" w:color="auto" w:fill="DBDBDB" w:themeFill="accent3" w:themeFillTint="66"/>
          </w:tcPr>
          <w:p w:rsidR="005369F3" w:rsidRPr="005369F3" w:rsidRDefault="005369F3" w:rsidP="005369F3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5369F3">
              <w:rPr>
                <w:b/>
              </w:rPr>
              <w:t>1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5369F3" w:rsidRPr="005369F3" w:rsidRDefault="005369F3" w:rsidP="005369F3">
            <w:pPr>
              <w:rPr>
                <w:b/>
                <w:bCs/>
              </w:rPr>
            </w:pPr>
            <w:r w:rsidRPr="005369F3">
              <w:rPr>
                <w:b/>
                <w:bCs/>
              </w:rPr>
              <w:t>71,2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5369F3" w:rsidRPr="005369F3" w:rsidRDefault="005369F3" w:rsidP="005369F3">
            <w:pPr>
              <w:rPr>
                <w:b/>
                <w:bCs/>
              </w:rPr>
            </w:pPr>
            <w:r w:rsidRPr="005369F3">
              <w:rPr>
                <w:b/>
                <w:bCs/>
              </w:rPr>
              <w:t>99,4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5369F3" w:rsidRPr="005369F3" w:rsidRDefault="005369F3" w:rsidP="005369F3">
            <w:pPr>
              <w:rPr>
                <w:b/>
                <w:bCs/>
              </w:rPr>
            </w:pPr>
            <w:r w:rsidRPr="005369F3">
              <w:rPr>
                <w:b/>
                <w:bCs/>
              </w:rPr>
              <w:t>58,9</w:t>
            </w:r>
          </w:p>
        </w:tc>
      </w:tr>
      <w:tr w:rsidR="005369F3" w:rsidRPr="005369F3" w:rsidTr="005369F3"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 w:themeFill="accent3" w:themeFillTint="66"/>
            <w:vAlign w:val="center"/>
          </w:tcPr>
          <w:p w:rsidR="005369F3" w:rsidRPr="005369F3" w:rsidRDefault="005369F3" w:rsidP="005369F3">
            <w:pPr>
              <w:spacing w:after="0" w:line="240" w:lineRule="auto"/>
              <w:ind w:left="0" w:firstLine="0"/>
              <w:jc w:val="center"/>
              <w:rPr>
                <w:rFonts w:ascii="Arial" w:eastAsia="Arial" w:hAnsi="Arial"/>
                <w:b/>
                <w:sz w:val="20"/>
                <w:szCs w:val="20"/>
                <w:lang w:eastAsia="en-US"/>
              </w:rPr>
            </w:pPr>
            <w:r w:rsidRPr="005369F3">
              <w:rPr>
                <w:rFonts w:ascii="Arial" w:eastAsia="Arial" w:hAnsi="Arial"/>
                <w:b/>
                <w:sz w:val="20"/>
                <w:szCs w:val="20"/>
                <w:lang w:eastAsia="en-US"/>
              </w:rPr>
              <w:t>2(1чет)</w:t>
            </w:r>
          </w:p>
        </w:tc>
        <w:tc>
          <w:tcPr>
            <w:tcW w:w="753" w:type="dxa"/>
            <w:shd w:val="clear" w:color="auto" w:fill="DBDBDB" w:themeFill="accent3" w:themeFillTint="66"/>
          </w:tcPr>
          <w:p w:rsidR="005369F3" w:rsidRPr="005369F3" w:rsidRDefault="005369F3" w:rsidP="005369F3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5369F3">
              <w:rPr>
                <w:b/>
              </w:rPr>
              <w:t>168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5369F3" w:rsidRPr="005369F3" w:rsidRDefault="005369F3" w:rsidP="005369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69F3"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5369F3" w:rsidRPr="005369F3" w:rsidRDefault="005369F3" w:rsidP="005369F3">
            <w:pPr>
              <w:rPr>
                <w:b/>
              </w:rPr>
            </w:pPr>
            <w:r w:rsidRPr="005369F3">
              <w:rPr>
                <w:b/>
              </w:rPr>
              <w:t>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5369F3" w:rsidRPr="005369F3" w:rsidRDefault="005369F3" w:rsidP="005369F3">
            <w:pPr>
              <w:rPr>
                <w:b/>
              </w:rPr>
            </w:pPr>
            <w:r w:rsidRPr="005369F3">
              <w:rPr>
                <w:b/>
              </w:rPr>
              <w:t>52</w:t>
            </w:r>
          </w:p>
        </w:tc>
        <w:tc>
          <w:tcPr>
            <w:tcW w:w="636" w:type="dxa"/>
            <w:shd w:val="clear" w:color="auto" w:fill="DBDBDB" w:themeFill="accent3" w:themeFillTint="66"/>
          </w:tcPr>
          <w:p w:rsidR="005369F3" w:rsidRPr="005369F3" w:rsidRDefault="005369F3" w:rsidP="005369F3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5369F3">
              <w:rPr>
                <w:b/>
              </w:rPr>
              <w:t>2</w:t>
            </w:r>
          </w:p>
        </w:tc>
        <w:tc>
          <w:tcPr>
            <w:tcW w:w="608" w:type="dxa"/>
            <w:shd w:val="clear" w:color="auto" w:fill="DBDBDB" w:themeFill="accent3" w:themeFillTint="66"/>
          </w:tcPr>
          <w:p w:rsidR="005369F3" w:rsidRPr="005369F3" w:rsidRDefault="005369F3" w:rsidP="005369F3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732" w:type="dxa"/>
            <w:shd w:val="clear" w:color="auto" w:fill="DBDBDB" w:themeFill="accent3" w:themeFillTint="66"/>
          </w:tcPr>
          <w:p w:rsidR="005369F3" w:rsidRPr="005369F3" w:rsidRDefault="005369F3" w:rsidP="005369F3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5369F3">
              <w:rPr>
                <w:b/>
              </w:rPr>
              <w:t>0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5369F3" w:rsidRPr="005369F3" w:rsidRDefault="005369F3" w:rsidP="005369F3">
            <w:pPr>
              <w:rPr>
                <w:b/>
              </w:rPr>
            </w:pPr>
            <w:r w:rsidRPr="005369F3">
              <w:rPr>
                <w:b/>
              </w:rPr>
              <w:t>77,4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5369F3" w:rsidRPr="005369F3" w:rsidRDefault="005369F3" w:rsidP="005369F3">
            <w:pPr>
              <w:rPr>
                <w:b/>
              </w:rPr>
            </w:pPr>
            <w:r w:rsidRPr="005369F3">
              <w:rPr>
                <w:b/>
              </w:rPr>
              <w:t>98,8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5369F3" w:rsidRPr="005369F3" w:rsidRDefault="005369F3" w:rsidP="005369F3">
            <w:pPr>
              <w:rPr>
                <w:b/>
              </w:rPr>
            </w:pPr>
            <w:r w:rsidRPr="005369F3">
              <w:rPr>
                <w:b/>
              </w:rPr>
              <w:t>60</w:t>
            </w:r>
          </w:p>
        </w:tc>
      </w:tr>
      <w:tr w:rsidR="005369F3" w:rsidTr="00916496"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369F3" w:rsidRPr="000A1A8A" w:rsidRDefault="005369F3" w:rsidP="005369F3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val="en-US" w:eastAsia="en-US"/>
              </w:rPr>
            </w:pPr>
            <w:r w:rsidRPr="000A1A8A">
              <w:rPr>
                <w:rFonts w:ascii="Arial" w:eastAsia="Arial" w:hAnsi="Arial"/>
                <w:sz w:val="20"/>
                <w:szCs w:val="20"/>
                <w:lang w:eastAsia="en-US"/>
              </w:rPr>
              <w:t>3А</w:t>
            </w:r>
            <w:r w:rsidRPr="000A1A8A">
              <w:rPr>
                <w:rFonts w:ascii="Arial" w:eastAsia="Arial" w:hAnsi="Arial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753" w:type="dxa"/>
          </w:tcPr>
          <w:p w:rsidR="005369F3" w:rsidRPr="00734E32" w:rsidRDefault="005369F3" w:rsidP="005369F3">
            <w:pPr>
              <w:spacing w:after="0" w:line="259" w:lineRule="auto"/>
              <w:ind w:left="0" w:firstLine="0"/>
              <w:jc w:val="left"/>
            </w:pPr>
            <w:r>
              <w:t>34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F3" w:rsidRDefault="005369F3" w:rsidP="005369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F3" w:rsidRDefault="005369F3" w:rsidP="005369F3">
            <w:r>
              <w:t>14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F3" w:rsidRDefault="005369F3" w:rsidP="005369F3">
            <w:r>
              <w:t>12</w:t>
            </w:r>
          </w:p>
        </w:tc>
        <w:tc>
          <w:tcPr>
            <w:tcW w:w="636" w:type="dxa"/>
          </w:tcPr>
          <w:p w:rsidR="005369F3" w:rsidRPr="00734E32" w:rsidRDefault="005369F3" w:rsidP="005369F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08" w:type="dxa"/>
          </w:tcPr>
          <w:p w:rsidR="005369F3" w:rsidRPr="00734E32" w:rsidRDefault="005369F3" w:rsidP="005369F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32" w:type="dxa"/>
          </w:tcPr>
          <w:p w:rsidR="005369F3" w:rsidRPr="00734E32" w:rsidRDefault="005369F3" w:rsidP="005369F3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F3" w:rsidRDefault="005369F3" w:rsidP="005369F3">
            <w:r>
              <w:t>63,6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F3" w:rsidRDefault="005369F3" w:rsidP="005369F3">
            <w:r>
              <w:t>100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F3" w:rsidRDefault="005369F3" w:rsidP="005369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61,5</w:t>
            </w:r>
          </w:p>
        </w:tc>
      </w:tr>
      <w:tr w:rsidR="005369F3" w:rsidTr="00916496"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369F3" w:rsidRPr="000A1A8A" w:rsidRDefault="005369F3" w:rsidP="005369F3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val="en-US" w:eastAsia="en-US"/>
              </w:rPr>
            </w:pPr>
            <w:r w:rsidRPr="000A1A8A">
              <w:rPr>
                <w:rFonts w:ascii="Arial" w:eastAsia="Arial" w:hAnsi="Arial"/>
                <w:sz w:val="20"/>
                <w:szCs w:val="20"/>
                <w:lang w:eastAsia="en-US"/>
              </w:rPr>
              <w:t>3Б</w:t>
            </w:r>
            <w:r w:rsidRPr="000A1A8A">
              <w:rPr>
                <w:rFonts w:ascii="Arial" w:eastAsia="Arial" w:hAnsi="Arial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753" w:type="dxa"/>
          </w:tcPr>
          <w:p w:rsidR="005369F3" w:rsidRPr="00734E32" w:rsidRDefault="005369F3" w:rsidP="005369F3">
            <w:pPr>
              <w:spacing w:after="0" w:line="259" w:lineRule="auto"/>
              <w:ind w:left="0" w:firstLine="0"/>
              <w:jc w:val="left"/>
            </w:pPr>
            <w:r>
              <w:t>30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F3" w:rsidRDefault="005369F3" w:rsidP="005369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F3" w:rsidRDefault="005369F3" w:rsidP="005369F3">
            <w:r>
              <w:t>11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F3" w:rsidRDefault="005369F3" w:rsidP="005369F3">
            <w:r>
              <w:t>7</w:t>
            </w:r>
          </w:p>
        </w:tc>
        <w:tc>
          <w:tcPr>
            <w:tcW w:w="636" w:type="dxa"/>
          </w:tcPr>
          <w:p w:rsidR="005369F3" w:rsidRPr="00734E32" w:rsidRDefault="005369F3" w:rsidP="005369F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08" w:type="dxa"/>
          </w:tcPr>
          <w:p w:rsidR="005369F3" w:rsidRPr="00734E32" w:rsidRDefault="005369F3" w:rsidP="005369F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32" w:type="dxa"/>
          </w:tcPr>
          <w:p w:rsidR="005369F3" w:rsidRPr="00734E32" w:rsidRDefault="005369F3" w:rsidP="005369F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F3" w:rsidRDefault="005369F3" w:rsidP="005369F3">
            <w:r>
              <w:t>76,7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F3" w:rsidRDefault="005369F3" w:rsidP="005369F3">
            <w:r>
              <w:t>100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F3" w:rsidRDefault="005369F3" w:rsidP="005369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71,9</w:t>
            </w:r>
          </w:p>
        </w:tc>
      </w:tr>
      <w:tr w:rsidR="005369F3" w:rsidTr="00916496"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369F3" w:rsidRPr="000A1A8A" w:rsidRDefault="005369F3" w:rsidP="005369F3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val="en-US" w:eastAsia="en-US"/>
              </w:rPr>
            </w:pPr>
            <w:r w:rsidRPr="000A1A8A">
              <w:rPr>
                <w:rFonts w:ascii="Arial" w:eastAsia="Arial" w:hAnsi="Arial"/>
                <w:sz w:val="20"/>
                <w:szCs w:val="20"/>
                <w:lang w:eastAsia="en-US"/>
              </w:rPr>
              <w:t>3В</w:t>
            </w:r>
            <w:r w:rsidRPr="000A1A8A">
              <w:rPr>
                <w:rFonts w:ascii="Arial" w:eastAsia="Arial" w:hAnsi="Arial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753" w:type="dxa"/>
          </w:tcPr>
          <w:p w:rsidR="005369F3" w:rsidRPr="00734E32" w:rsidRDefault="005369F3" w:rsidP="005369F3">
            <w:pPr>
              <w:spacing w:after="0" w:line="259" w:lineRule="auto"/>
              <w:ind w:left="0" w:firstLine="0"/>
              <w:jc w:val="left"/>
            </w:pPr>
            <w:r>
              <w:t>33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F3" w:rsidRDefault="005369F3" w:rsidP="005369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F3" w:rsidRDefault="005369F3" w:rsidP="005369F3">
            <w:r>
              <w:t>21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F3" w:rsidRDefault="005369F3" w:rsidP="005369F3">
            <w:r>
              <w:t>6</w:t>
            </w:r>
          </w:p>
        </w:tc>
        <w:tc>
          <w:tcPr>
            <w:tcW w:w="636" w:type="dxa"/>
          </w:tcPr>
          <w:p w:rsidR="005369F3" w:rsidRPr="00734E32" w:rsidRDefault="005369F3" w:rsidP="005369F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08" w:type="dxa"/>
          </w:tcPr>
          <w:p w:rsidR="005369F3" w:rsidRPr="00734E32" w:rsidRDefault="005369F3" w:rsidP="005369F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32" w:type="dxa"/>
          </w:tcPr>
          <w:p w:rsidR="005369F3" w:rsidRPr="00734E32" w:rsidRDefault="005369F3" w:rsidP="005369F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F3" w:rsidRDefault="005369F3" w:rsidP="005369F3">
            <w:r>
              <w:t>81,8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F3" w:rsidRDefault="005369F3" w:rsidP="005369F3">
            <w:r>
              <w:t>100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F3" w:rsidRDefault="005369F3" w:rsidP="005369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65,5</w:t>
            </w:r>
          </w:p>
        </w:tc>
      </w:tr>
      <w:tr w:rsidR="005369F3" w:rsidTr="00916496"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369F3" w:rsidRPr="000A1A8A" w:rsidRDefault="005369F3" w:rsidP="005369F3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val="en-US" w:eastAsia="en-US"/>
              </w:rPr>
            </w:pPr>
            <w:r w:rsidRPr="000A1A8A">
              <w:rPr>
                <w:rFonts w:ascii="Arial" w:eastAsia="Arial" w:hAnsi="Arial"/>
                <w:sz w:val="20"/>
                <w:szCs w:val="20"/>
                <w:lang w:eastAsia="en-US"/>
              </w:rPr>
              <w:t>3Г</w:t>
            </w:r>
            <w:r w:rsidRPr="000A1A8A">
              <w:rPr>
                <w:rFonts w:ascii="Arial" w:eastAsia="Arial" w:hAnsi="Arial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753" w:type="dxa"/>
          </w:tcPr>
          <w:p w:rsidR="005369F3" w:rsidRPr="00734E32" w:rsidRDefault="005369F3" w:rsidP="005369F3">
            <w:pPr>
              <w:spacing w:after="0" w:line="259" w:lineRule="auto"/>
              <w:ind w:left="0" w:firstLine="0"/>
              <w:jc w:val="left"/>
            </w:pPr>
            <w:r>
              <w:t>32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F3" w:rsidRDefault="005369F3" w:rsidP="005369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F3" w:rsidRDefault="005369F3" w:rsidP="005369F3">
            <w:r>
              <w:t>17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F3" w:rsidRDefault="005369F3" w:rsidP="005369F3">
            <w:r>
              <w:t>4</w:t>
            </w:r>
          </w:p>
        </w:tc>
        <w:tc>
          <w:tcPr>
            <w:tcW w:w="636" w:type="dxa"/>
          </w:tcPr>
          <w:p w:rsidR="005369F3" w:rsidRPr="00734E32" w:rsidRDefault="005369F3" w:rsidP="005369F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08" w:type="dxa"/>
          </w:tcPr>
          <w:p w:rsidR="005369F3" w:rsidRPr="00734E32" w:rsidRDefault="005369F3" w:rsidP="005369F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32" w:type="dxa"/>
          </w:tcPr>
          <w:p w:rsidR="005369F3" w:rsidRPr="00734E32" w:rsidRDefault="005369F3" w:rsidP="005369F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F3" w:rsidRDefault="005369F3" w:rsidP="005369F3">
            <w:r>
              <w:t>87,5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F3" w:rsidRDefault="005369F3" w:rsidP="005369F3">
            <w:r>
              <w:t>100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F3" w:rsidRDefault="005369F3" w:rsidP="005369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72,9</w:t>
            </w:r>
          </w:p>
        </w:tc>
      </w:tr>
      <w:tr w:rsidR="005369F3" w:rsidTr="00916496"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369F3" w:rsidRPr="000A1A8A" w:rsidRDefault="005369F3" w:rsidP="005369F3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0A1A8A">
              <w:rPr>
                <w:rFonts w:ascii="Arial" w:eastAsia="Arial" w:hAnsi="Arial"/>
                <w:sz w:val="20"/>
                <w:szCs w:val="20"/>
                <w:lang w:eastAsia="en-US"/>
              </w:rPr>
              <w:t>3Д</w:t>
            </w:r>
          </w:p>
        </w:tc>
        <w:tc>
          <w:tcPr>
            <w:tcW w:w="753" w:type="dxa"/>
          </w:tcPr>
          <w:p w:rsidR="005369F3" w:rsidRPr="00734E32" w:rsidRDefault="005369F3" w:rsidP="005369F3">
            <w:pPr>
              <w:spacing w:after="0" w:line="259" w:lineRule="auto"/>
              <w:ind w:left="0" w:firstLine="0"/>
              <w:jc w:val="left"/>
            </w:pPr>
            <w:r>
              <w:t>33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F3" w:rsidRDefault="005369F3" w:rsidP="005369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F3" w:rsidRDefault="005369F3" w:rsidP="005369F3">
            <w:r>
              <w:t>20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F3" w:rsidRDefault="005369F3" w:rsidP="005369F3">
            <w:r>
              <w:t>4</w:t>
            </w:r>
          </w:p>
        </w:tc>
        <w:tc>
          <w:tcPr>
            <w:tcW w:w="636" w:type="dxa"/>
          </w:tcPr>
          <w:p w:rsidR="005369F3" w:rsidRPr="00734E32" w:rsidRDefault="005369F3" w:rsidP="005369F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08" w:type="dxa"/>
          </w:tcPr>
          <w:p w:rsidR="005369F3" w:rsidRPr="00734E32" w:rsidRDefault="005369F3" w:rsidP="005369F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32" w:type="dxa"/>
          </w:tcPr>
          <w:p w:rsidR="005369F3" w:rsidRPr="00734E32" w:rsidRDefault="005369F3" w:rsidP="005369F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F3" w:rsidRDefault="005369F3" w:rsidP="005369F3">
            <w:r>
              <w:t>87,9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F3" w:rsidRDefault="005369F3" w:rsidP="005369F3">
            <w:r>
              <w:t>100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F3" w:rsidRDefault="005369F3" w:rsidP="005369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70,4</w:t>
            </w:r>
          </w:p>
        </w:tc>
      </w:tr>
      <w:tr w:rsidR="005369F3" w:rsidRPr="005369F3" w:rsidTr="005369F3"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 w:themeFill="accent3" w:themeFillTint="66"/>
            <w:vAlign w:val="center"/>
          </w:tcPr>
          <w:p w:rsidR="005369F3" w:rsidRPr="005369F3" w:rsidRDefault="005369F3" w:rsidP="005369F3">
            <w:pPr>
              <w:spacing w:after="0" w:line="240" w:lineRule="auto"/>
              <w:ind w:left="0" w:firstLine="0"/>
              <w:jc w:val="center"/>
              <w:rPr>
                <w:rFonts w:ascii="Arial" w:eastAsia="Arial" w:hAnsi="Arial"/>
                <w:b/>
                <w:sz w:val="20"/>
                <w:szCs w:val="20"/>
                <w:lang w:eastAsia="en-US"/>
              </w:rPr>
            </w:pPr>
            <w:r w:rsidRPr="005369F3">
              <w:rPr>
                <w:rFonts w:ascii="Arial" w:eastAsia="Arial" w:hAnsi="Arial"/>
                <w:b/>
                <w:sz w:val="20"/>
                <w:szCs w:val="20"/>
                <w:lang w:eastAsia="en-US"/>
              </w:rPr>
              <w:t>3 (2чет)</w:t>
            </w:r>
          </w:p>
        </w:tc>
        <w:tc>
          <w:tcPr>
            <w:tcW w:w="753" w:type="dxa"/>
            <w:shd w:val="clear" w:color="auto" w:fill="DBDBDB" w:themeFill="accent3" w:themeFillTint="66"/>
          </w:tcPr>
          <w:p w:rsidR="005369F3" w:rsidRPr="005369F3" w:rsidRDefault="005369F3" w:rsidP="005369F3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5369F3">
              <w:rPr>
                <w:b/>
              </w:rPr>
              <w:t>162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5369F3" w:rsidRPr="005369F3" w:rsidRDefault="005369F3" w:rsidP="005369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69F3">
              <w:rPr>
                <w:rFonts w:ascii="Arial" w:hAnsi="Arial" w:cs="Arial"/>
                <w:b/>
                <w:sz w:val="20"/>
                <w:szCs w:val="20"/>
              </w:rPr>
              <w:t>45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5369F3" w:rsidRPr="005369F3" w:rsidRDefault="005369F3" w:rsidP="005369F3">
            <w:pPr>
              <w:rPr>
                <w:b/>
                <w:bCs/>
              </w:rPr>
            </w:pPr>
            <w:r w:rsidRPr="005369F3">
              <w:rPr>
                <w:b/>
                <w:bCs/>
              </w:rPr>
              <w:t>83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5369F3" w:rsidRPr="005369F3" w:rsidRDefault="005369F3" w:rsidP="005369F3">
            <w:pPr>
              <w:rPr>
                <w:b/>
                <w:bCs/>
              </w:rPr>
            </w:pPr>
            <w:r w:rsidRPr="005369F3">
              <w:rPr>
                <w:b/>
                <w:bCs/>
              </w:rPr>
              <w:t>33</w:t>
            </w:r>
          </w:p>
        </w:tc>
        <w:tc>
          <w:tcPr>
            <w:tcW w:w="636" w:type="dxa"/>
            <w:shd w:val="clear" w:color="auto" w:fill="DBDBDB" w:themeFill="accent3" w:themeFillTint="66"/>
          </w:tcPr>
          <w:p w:rsidR="005369F3" w:rsidRPr="005369F3" w:rsidRDefault="005369F3" w:rsidP="005369F3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608" w:type="dxa"/>
            <w:shd w:val="clear" w:color="auto" w:fill="DBDBDB" w:themeFill="accent3" w:themeFillTint="66"/>
          </w:tcPr>
          <w:p w:rsidR="005369F3" w:rsidRPr="005369F3" w:rsidRDefault="005369F3" w:rsidP="005369F3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732" w:type="dxa"/>
            <w:shd w:val="clear" w:color="auto" w:fill="DBDBDB" w:themeFill="accent3" w:themeFillTint="66"/>
          </w:tcPr>
          <w:p w:rsidR="005369F3" w:rsidRPr="005369F3" w:rsidRDefault="005369F3" w:rsidP="005369F3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5369F3">
              <w:rPr>
                <w:b/>
              </w:rPr>
              <w:t>1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5369F3" w:rsidRPr="005369F3" w:rsidRDefault="005369F3" w:rsidP="005369F3">
            <w:pPr>
              <w:rPr>
                <w:b/>
              </w:rPr>
            </w:pPr>
            <w:r w:rsidRPr="005369F3">
              <w:rPr>
                <w:b/>
              </w:rPr>
              <w:t>79,5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5369F3" w:rsidRPr="005369F3" w:rsidRDefault="005369F3" w:rsidP="005369F3">
            <w:pPr>
              <w:rPr>
                <w:b/>
              </w:rPr>
            </w:pPr>
            <w:r w:rsidRPr="005369F3">
              <w:rPr>
                <w:b/>
              </w:rPr>
              <w:t>100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5369F3" w:rsidRPr="005369F3" w:rsidRDefault="005369F3" w:rsidP="005369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69F3">
              <w:rPr>
                <w:rFonts w:ascii="Arial" w:hAnsi="Arial" w:cs="Arial"/>
                <w:b/>
                <w:sz w:val="20"/>
                <w:szCs w:val="20"/>
              </w:rPr>
              <w:t>68,4</w:t>
            </w:r>
          </w:p>
        </w:tc>
      </w:tr>
      <w:tr w:rsidR="005369F3" w:rsidRPr="005369F3" w:rsidTr="005369F3"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 w:themeFill="accent3" w:themeFillTint="66"/>
            <w:vAlign w:val="center"/>
          </w:tcPr>
          <w:p w:rsidR="005369F3" w:rsidRPr="005369F3" w:rsidRDefault="005369F3" w:rsidP="005369F3">
            <w:pPr>
              <w:spacing w:after="0" w:line="240" w:lineRule="auto"/>
              <w:ind w:left="0" w:firstLine="0"/>
              <w:jc w:val="center"/>
              <w:rPr>
                <w:rFonts w:ascii="Arial" w:eastAsia="Arial" w:hAnsi="Arial"/>
                <w:b/>
                <w:sz w:val="20"/>
                <w:szCs w:val="20"/>
                <w:lang w:eastAsia="en-US"/>
              </w:rPr>
            </w:pPr>
            <w:r w:rsidRPr="005369F3">
              <w:rPr>
                <w:rFonts w:ascii="Arial" w:eastAsia="Arial" w:hAnsi="Arial"/>
                <w:b/>
                <w:sz w:val="20"/>
                <w:szCs w:val="20"/>
                <w:lang w:eastAsia="en-US"/>
              </w:rPr>
              <w:t>3(1чет)</w:t>
            </w:r>
          </w:p>
        </w:tc>
        <w:tc>
          <w:tcPr>
            <w:tcW w:w="753" w:type="dxa"/>
            <w:shd w:val="clear" w:color="auto" w:fill="DBDBDB" w:themeFill="accent3" w:themeFillTint="66"/>
          </w:tcPr>
          <w:p w:rsidR="005369F3" w:rsidRPr="005369F3" w:rsidRDefault="005369F3" w:rsidP="005369F3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5369F3">
              <w:rPr>
                <w:b/>
              </w:rPr>
              <w:t>163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5369F3" w:rsidRPr="005369F3" w:rsidRDefault="005369F3" w:rsidP="005369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69F3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5369F3" w:rsidRPr="005369F3" w:rsidRDefault="005369F3" w:rsidP="005369F3">
            <w:pPr>
              <w:rPr>
                <w:b/>
                <w:bCs/>
              </w:rPr>
            </w:pPr>
            <w:r w:rsidRPr="005369F3">
              <w:rPr>
                <w:b/>
                <w:bCs/>
              </w:rPr>
              <w:t>91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5369F3" w:rsidRPr="005369F3" w:rsidRDefault="005369F3" w:rsidP="005369F3">
            <w:pPr>
              <w:rPr>
                <w:b/>
                <w:bCs/>
              </w:rPr>
            </w:pPr>
            <w:r w:rsidRPr="005369F3">
              <w:rPr>
                <w:b/>
                <w:bCs/>
              </w:rPr>
              <w:t>42</w:t>
            </w:r>
          </w:p>
        </w:tc>
        <w:tc>
          <w:tcPr>
            <w:tcW w:w="636" w:type="dxa"/>
            <w:shd w:val="clear" w:color="auto" w:fill="DBDBDB" w:themeFill="accent3" w:themeFillTint="66"/>
          </w:tcPr>
          <w:p w:rsidR="005369F3" w:rsidRPr="005369F3" w:rsidRDefault="005369F3" w:rsidP="005369F3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608" w:type="dxa"/>
            <w:shd w:val="clear" w:color="auto" w:fill="DBDBDB" w:themeFill="accent3" w:themeFillTint="66"/>
          </w:tcPr>
          <w:p w:rsidR="005369F3" w:rsidRPr="005369F3" w:rsidRDefault="005369F3" w:rsidP="005369F3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732" w:type="dxa"/>
            <w:shd w:val="clear" w:color="auto" w:fill="DBDBDB" w:themeFill="accent3" w:themeFillTint="66"/>
          </w:tcPr>
          <w:p w:rsidR="005369F3" w:rsidRPr="005369F3" w:rsidRDefault="005369F3" w:rsidP="005369F3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5369F3">
              <w:rPr>
                <w:b/>
              </w:rPr>
              <w:t>0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5369F3" w:rsidRPr="005369F3" w:rsidRDefault="005369F3" w:rsidP="005369F3">
            <w:pPr>
              <w:rPr>
                <w:b/>
              </w:rPr>
            </w:pPr>
            <w:r w:rsidRPr="005369F3">
              <w:rPr>
                <w:b/>
              </w:rPr>
              <w:t>74,3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5369F3" w:rsidRPr="005369F3" w:rsidRDefault="005369F3" w:rsidP="005369F3">
            <w:pPr>
              <w:rPr>
                <w:b/>
              </w:rPr>
            </w:pPr>
            <w:r w:rsidRPr="005369F3">
              <w:rPr>
                <w:b/>
              </w:rPr>
              <w:t>100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5369F3" w:rsidRPr="005369F3" w:rsidRDefault="005369F3" w:rsidP="005369F3">
            <w:pPr>
              <w:rPr>
                <w:b/>
                <w:szCs w:val="24"/>
              </w:rPr>
            </w:pPr>
            <w:r w:rsidRPr="005369F3">
              <w:rPr>
                <w:b/>
              </w:rPr>
              <w:t>63,6</w:t>
            </w:r>
          </w:p>
        </w:tc>
      </w:tr>
      <w:tr w:rsidR="005369F3" w:rsidTr="00916496"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369F3" w:rsidRPr="000A1A8A" w:rsidRDefault="005369F3" w:rsidP="005369F3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0A1A8A">
              <w:rPr>
                <w:rFonts w:ascii="Arial" w:eastAsia="Arial" w:hAnsi="Arial"/>
                <w:sz w:val="20"/>
                <w:szCs w:val="20"/>
                <w:lang w:eastAsia="en-US"/>
              </w:rPr>
              <w:t>4А</w:t>
            </w:r>
          </w:p>
        </w:tc>
        <w:tc>
          <w:tcPr>
            <w:tcW w:w="753" w:type="dxa"/>
          </w:tcPr>
          <w:p w:rsidR="005369F3" w:rsidRPr="00734E32" w:rsidRDefault="005369F3" w:rsidP="005369F3">
            <w:pPr>
              <w:spacing w:after="0" w:line="259" w:lineRule="auto"/>
              <w:ind w:left="0" w:firstLine="0"/>
              <w:jc w:val="left"/>
            </w:pPr>
            <w:r>
              <w:t>25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F3" w:rsidRDefault="005369F3" w:rsidP="005369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F3" w:rsidRDefault="005369F3" w:rsidP="005369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F3" w:rsidRDefault="005369F3" w:rsidP="005369F3">
            <w:r>
              <w:t>11</w:t>
            </w:r>
          </w:p>
        </w:tc>
        <w:tc>
          <w:tcPr>
            <w:tcW w:w="636" w:type="dxa"/>
          </w:tcPr>
          <w:p w:rsidR="005369F3" w:rsidRPr="00734E32" w:rsidRDefault="005369F3" w:rsidP="005369F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08" w:type="dxa"/>
          </w:tcPr>
          <w:p w:rsidR="005369F3" w:rsidRPr="00734E32" w:rsidRDefault="005369F3" w:rsidP="005369F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32" w:type="dxa"/>
          </w:tcPr>
          <w:p w:rsidR="005369F3" w:rsidRPr="00734E32" w:rsidRDefault="005369F3" w:rsidP="005369F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F3" w:rsidRDefault="005369F3" w:rsidP="005369F3">
            <w:r>
              <w:t>56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F3" w:rsidRDefault="005369F3" w:rsidP="005369F3">
            <w:r>
              <w:t>100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F3" w:rsidRDefault="005369F3" w:rsidP="005369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54,6</w:t>
            </w:r>
          </w:p>
        </w:tc>
      </w:tr>
      <w:tr w:rsidR="005369F3" w:rsidTr="00916496"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369F3" w:rsidRPr="000A1A8A" w:rsidRDefault="005369F3" w:rsidP="005369F3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0A1A8A">
              <w:rPr>
                <w:rFonts w:ascii="Arial" w:eastAsia="Arial" w:hAnsi="Arial"/>
                <w:sz w:val="20"/>
                <w:szCs w:val="20"/>
                <w:lang w:eastAsia="en-US"/>
              </w:rPr>
              <w:t>4Б</w:t>
            </w:r>
          </w:p>
        </w:tc>
        <w:tc>
          <w:tcPr>
            <w:tcW w:w="753" w:type="dxa"/>
          </w:tcPr>
          <w:p w:rsidR="005369F3" w:rsidRPr="00734E32" w:rsidRDefault="005369F3" w:rsidP="005369F3">
            <w:pPr>
              <w:spacing w:after="0" w:line="259" w:lineRule="auto"/>
              <w:ind w:left="0" w:firstLine="0"/>
              <w:jc w:val="left"/>
            </w:pPr>
            <w:r>
              <w:t>27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F3" w:rsidRDefault="005369F3" w:rsidP="005369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F3" w:rsidRDefault="005369F3" w:rsidP="005369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F3" w:rsidRDefault="005369F3" w:rsidP="005369F3">
            <w:r>
              <w:t>3</w:t>
            </w:r>
          </w:p>
        </w:tc>
        <w:tc>
          <w:tcPr>
            <w:tcW w:w="636" w:type="dxa"/>
          </w:tcPr>
          <w:p w:rsidR="005369F3" w:rsidRPr="00734E32" w:rsidRDefault="005369F3" w:rsidP="005369F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08" w:type="dxa"/>
          </w:tcPr>
          <w:p w:rsidR="005369F3" w:rsidRPr="00734E32" w:rsidRDefault="005369F3" w:rsidP="005369F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32" w:type="dxa"/>
          </w:tcPr>
          <w:p w:rsidR="005369F3" w:rsidRPr="00734E32" w:rsidRDefault="005369F3" w:rsidP="005369F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F3" w:rsidRDefault="005369F3" w:rsidP="005369F3">
            <w:r>
              <w:t>88,9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F3" w:rsidRDefault="005369F3" w:rsidP="005369F3">
            <w:r>
              <w:t>100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F3" w:rsidRDefault="005369F3" w:rsidP="005369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78,2</w:t>
            </w:r>
          </w:p>
        </w:tc>
      </w:tr>
      <w:tr w:rsidR="005369F3" w:rsidTr="00916496"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369F3" w:rsidRPr="000A1A8A" w:rsidRDefault="005369F3" w:rsidP="005369F3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0A1A8A">
              <w:rPr>
                <w:rFonts w:ascii="Arial" w:eastAsia="Arial" w:hAnsi="Arial"/>
                <w:sz w:val="20"/>
                <w:szCs w:val="20"/>
                <w:lang w:eastAsia="en-US"/>
              </w:rPr>
              <w:t>4В</w:t>
            </w:r>
          </w:p>
        </w:tc>
        <w:tc>
          <w:tcPr>
            <w:tcW w:w="753" w:type="dxa"/>
          </w:tcPr>
          <w:p w:rsidR="005369F3" w:rsidRPr="00734E32" w:rsidRDefault="005369F3" w:rsidP="005369F3">
            <w:pPr>
              <w:spacing w:after="0" w:line="259" w:lineRule="auto"/>
              <w:ind w:left="0" w:firstLine="0"/>
              <w:jc w:val="left"/>
            </w:pPr>
            <w:r>
              <w:t>26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F3" w:rsidRDefault="005369F3" w:rsidP="005369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F3" w:rsidRDefault="005369F3" w:rsidP="005369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F3" w:rsidRDefault="005369F3" w:rsidP="005369F3">
            <w:r>
              <w:t>12</w:t>
            </w:r>
          </w:p>
        </w:tc>
        <w:tc>
          <w:tcPr>
            <w:tcW w:w="636" w:type="dxa"/>
          </w:tcPr>
          <w:p w:rsidR="005369F3" w:rsidRPr="00734E32" w:rsidRDefault="005369F3" w:rsidP="005369F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08" w:type="dxa"/>
          </w:tcPr>
          <w:p w:rsidR="005369F3" w:rsidRPr="00734E32" w:rsidRDefault="005369F3" w:rsidP="005369F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32" w:type="dxa"/>
          </w:tcPr>
          <w:p w:rsidR="005369F3" w:rsidRPr="00734E32" w:rsidRDefault="005369F3" w:rsidP="005369F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F3" w:rsidRDefault="005369F3" w:rsidP="005369F3">
            <w:r>
              <w:t>57,7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F3" w:rsidRDefault="005369F3" w:rsidP="005369F3">
            <w:r>
              <w:t>100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F3" w:rsidRDefault="005369F3" w:rsidP="005369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56,3</w:t>
            </w:r>
          </w:p>
        </w:tc>
      </w:tr>
      <w:tr w:rsidR="005369F3" w:rsidTr="00916496"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369F3" w:rsidRPr="000A1A8A" w:rsidRDefault="005369F3" w:rsidP="005369F3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0A1A8A">
              <w:rPr>
                <w:rFonts w:ascii="Arial" w:eastAsia="Arial" w:hAnsi="Arial"/>
                <w:sz w:val="20"/>
                <w:szCs w:val="20"/>
                <w:lang w:eastAsia="en-US"/>
              </w:rPr>
              <w:t>4Г</w:t>
            </w:r>
          </w:p>
        </w:tc>
        <w:tc>
          <w:tcPr>
            <w:tcW w:w="753" w:type="dxa"/>
          </w:tcPr>
          <w:p w:rsidR="005369F3" w:rsidRPr="00734E32" w:rsidRDefault="005369F3" w:rsidP="005369F3">
            <w:pPr>
              <w:spacing w:after="0" w:line="259" w:lineRule="auto"/>
              <w:ind w:left="0" w:firstLine="0"/>
              <w:jc w:val="left"/>
            </w:pPr>
            <w:r>
              <w:t>25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F3" w:rsidRDefault="005369F3" w:rsidP="005369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F3" w:rsidRDefault="005369F3" w:rsidP="005369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F3" w:rsidRDefault="005369F3" w:rsidP="005369F3">
            <w:r>
              <w:t>6</w:t>
            </w:r>
          </w:p>
        </w:tc>
        <w:tc>
          <w:tcPr>
            <w:tcW w:w="636" w:type="dxa"/>
          </w:tcPr>
          <w:p w:rsidR="005369F3" w:rsidRPr="00734E32" w:rsidRDefault="005369F3" w:rsidP="005369F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08" w:type="dxa"/>
          </w:tcPr>
          <w:p w:rsidR="005369F3" w:rsidRPr="00734E32" w:rsidRDefault="005369F3" w:rsidP="005369F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32" w:type="dxa"/>
          </w:tcPr>
          <w:p w:rsidR="005369F3" w:rsidRPr="00734E32" w:rsidRDefault="005369F3" w:rsidP="005369F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F3" w:rsidRDefault="005369F3" w:rsidP="005369F3">
            <w:r>
              <w:t>76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F3" w:rsidRDefault="005369F3" w:rsidP="005369F3">
            <w:r>
              <w:t>100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F3" w:rsidRDefault="005369F3" w:rsidP="005369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71,7</w:t>
            </w:r>
          </w:p>
        </w:tc>
      </w:tr>
      <w:tr w:rsidR="005369F3" w:rsidTr="00916496"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369F3" w:rsidRPr="000A1A8A" w:rsidRDefault="005369F3" w:rsidP="005369F3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0A1A8A">
              <w:rPr>
                <w:rFonts w:ascii="Arial" w:eastAsia="Arial" w:hAnsi="Arial"/>
                <w:sz w:val="20"/>
                <w:szCs w:val="20"/>
                <w:lang w:eastAsia="en-US"/>
              </w:rPr>
              <w:t>4Д</w:t>
            </w:r>
          </w:p>
        </w:tc>
        <w:tc>
          <w:tcPr>
            <w:tcW w:w="753" w:type="dxa"/>
          </w:tcPr>
          <w:p w:rsidR="005369F3" w:rsidRPr="00734E32" w:rsidRDefault="005369F3" w:rsidP="005369F3">
            <w:pPr>
              <w:spacing w:after="0" w:line="259" w:lineRule="auto"/>
              <w:ind w:left="0" w:firstLine="0"/>
              <w:jc w:val="left"/>
            </w:pPr>
            <w:r>
              <w:t>27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F3" w:rsidRDefault="005369F3" w:rsidP="005369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F3" w:rsidRDefault="005369F3" w:rsidP="005369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F3" w:rsidRDefault="005369F3" w:rsidP="005369F3">
            <w:r>
              <w:t>9</w:t>
            </w:r>
          </w:p>
        </w:tc>
        <w:tc>
          <w:tcPr>
            <w:tcW w:w="636" w:type="dxa"/>
          </w:tcPr>
          <w:p w:rsidR="005369F3" w:rsidRPr="00734E32" w:rsidRDefault="005369F3" w:rsidP="005369F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08" w:type="dxa"/>
          </w:tcPr>
          <w:p w:rsidR="005369F3" w:rsidRPr="00734E32" w:rsidRDefault="005369F3" w:rsidP="005369F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32" w:type="dxa"/>
          </w:tcPr>
          <w:p w:rsidR="005369F3" w:rsidRPr="00734E32" w:rsidRDefault="005369F3" w:rsidP="005369F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F3" w:rsidRDefault="005369F3" w:rsidP="005369F3">
            <w:r>
              <w:t>66,7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F3" w:rsidRDefault="005369F3" w:rsidP="005369F3">
            <w:r>
              <w:t>100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F3" w:rsidRDefault="005369F3" w:rsidP="005369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5369F3" w:rsidTr="00916496"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369F3" w:rsidRPr="000A1A8A" w:rsidRDefault="005369F3" w:rsidP="005369F3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0A1A8A">
              <w:rPr>
                <w:rFonts w:ascii="Arial" w:eastAsia="Arial" w:hAnsi="Arial"/>
                <w:sz w:val="20"/>
                <w:szCs w:val="20"/>
                <w:lang w:eastAsia="en-US"/>
              </w:rPr>
              <w:t>4Е</w:t>
            </w:r>
          </w:p>
        </w:tc>
        <w:tc>
          <w:tcPr>
            <w:tcW w:w="753" w:type="dxa"/>
          </w:tcPr>
          <w:p w:rsidR="005369F3" w:rsidRPr="00734E32" w:rsidRDefault="005369F3" w:rsidP="005369F3">
            <w:pPr>
              <w:spacing w:after="0" w:line="259" w:lineRule="auto"/>
              <w:ind w:left="0" w:firstLine="0"/>
              <w:jc w:val="left"/>
            </w:pPr>
            <w:r>
              <w:t>26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F3" w:rsidRDefault="005369F3" w:rsidP="005369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F3" w:rsidRDefault="005369F3" w:rsidP="005369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F3" w:rsidRDefault="005369F3" w:rsidP="005369F3">
            <w:r>
              <w:t>12</w:t>
            </w:r>
          </w:p>
        </w:tc>
        <w:tc>
          <w:tcPr>
            <w:tcW w:w="636" w:type="dxa"/>
          </w:tcPr>
          <w:p w:rsidR="005369F3" w:rsidRPr="00734E32" w:rsidRDefault="005369F3" w:rsidP="005369F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08" w:type="dxa"/>
          </w:tcPr>
          <w:p w:rsidR="005369F3" w:rsidRPr="00734E32" w:rsidRDefault="005369F3" w:rsidP="005369F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32" w:type="dxa"/>
          </w:tcPr>
          <w:p w:rsidR="005369F3" w:rsidRPr="00734E32" w:rsidRDefault="005369F3" w:rsidP="005369F3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F3" w:rsidRDefault="005369F3" w:rsidP="005369F3">
            <w:r>
              <w:t>53,8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F3" w:rsidRDefault="005369F3" w:rsidP="005369F3">
            <w:r>
              <w:t>100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F3" w:rsidRDefault="005369F3" w:rsidP="005369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55,2</w:t>
            </w:r>
          </w:p>
        </w:tc>
      </w:tr>
      <w:tr w:rsidR="005369F3" w:rsidRPr="005369F3" w:rsidTr="005369F3"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 w:themeFill="accent3" w:themeFillTint="66"/>
            <w:vAlign w:val="center"/>
          </w:tcPr>
          <w:p w:rsidR="005369F3" w:rsidRPr="005369F3" w:rsidRDefault="005369F3" w:rsidP="005369F3">
            <w:pPr>
              <w:spacing w:after="0" w:line="240" w:lineRule="auto"/>
              <w:ind w:left="0" w:firstLine="0"/>
              <w:jc w:val="center"/>
              <w:rPr>
                <w:rFonts w:ascii="Arial" w:eastAsia="Arial" w:hAnsi="Arial"/>
                <w:b/>
                <w:sz w:val="20"/>
                <w:szCs w:val="20"/>
                <w:lang w:eastAsia="en-US"/>
              </w:rPr>
            </w:pPr>
            <w:r w:rsidRPr="005369F3">
              <w:rPr>
                <w:rFonts w:ascii="Arial" w:eastAsia="Arial" w:hAnsi="Arial"/>
                <w:b/>
                <w:sz w:val="20"/>
                <w:szCs w:val="20"/>
                <w:lang w:eastAsia="en-US"/>
              </w:rPr>
              <w:t>4 (2чет)</w:t>
            </w:r>
          </w:p>
        </w:tc>
        <w:tc>
          <w:tcPr>
            <w:tcW w:w="753" w:type="dxa"/>
            <w:shd w:val="clear" w:color="auto" w:fill="DBDBDB" w:themeFill="accent3" w:themeFillTint="66"/>
          </w:tcPr>
          <w:p w:rsidR="005369F3" w:rsidRPr="005369F3" w:rsidRDefault="005369F3" w:rsidP="005369F3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5369F3">
              <w:rPr>
                <w:b/>
              </w:rPr>
              <w:t>156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5369F3" w:rsidRPr="005369F3" w:rsidRDefault="005369F3" w:rsidP="005369F3">
            <w:pPr>
              <w:rPr>
                <w:b/>
                <w:szCs w:val="24"/>
              </w:rPr>
            </w:pPr>
            <w:r w:rsidRPr="005369F3">
              <w:rPr>
                <w:b/>
              </w:rPr>
              <w:t>35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5369F3" w:rsidRPr="005369F3" w:rsidRDefault="005369F3" w:rsidP="005369F3">
            <w:pPr>
              <w:rPr>
                <w:b/>
                <w:szCs w:val="24"/>
              </w:rPr>
            </w:pPr>
            <w:r w:rsidRPr="005369F3">
              <w:rPr>
                <w:b/>
              </w:rPr>
              <w:t>68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5369F3" w:rsidRPr="005369F3" w:rsidRDefault="005369F3" w:rsidP="005369F3">
            <w:pPr>
              <w:rPr>
                <w:b/>
              </w:rPr>
            </w:pPr>
            <w:r w:rsidRPr="005369F3">
              <w:rPr>
                <w:b/>
              </w:rPr>
              <w:t>53</w:t>
            </w:r>
          </w:p>
        </w:tc>
        <w:tc>
          <w:tcPr>
            <w:tcW w:w="636" w:type="dxa"/>
            <w:shd w:val="clear" w:color="auto" w:fill="DBDBDB" w:themeFill="accent3" w:themeFillTint="66"/>
          </w:tcPr>
          <w:p w:rsidR="005369F3" w:rsidRPr="005369F3" w:rsidRDefault="005369F3" w:rsidP="005369F3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608" w:type="dxa"/>
            <w:shd w:val="clear" w:color="auto" w:fill="DBDBDB" w:themeFill="accent3" w:themeFillTint="66"/>
          </w:tcPr>
          <w:p w:rsidR="005369F3" w:rsidRPr="005369F3" w:rsidRDefault="005369F3" w:rsidP="005369F3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732" w:type="dxa"/>
            <w:shd w:val="clear" w:color="auto" w:fill="DBDBDB" w:themeFill="accent3" w:themeFillTint="66"/>
          </w:tcPr>
          <w:p w:rsidR="005369F3" w:rsidRPr="005369F3" w:rsidRDefault="005369F3" w:rsidP="005369F3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5369F3" w:rsidRPr="005369F3" w:rsidRDefault="005369F3" w:rsidP="005369F3">
            <w:pPr>
              <w:rPr>
                <w:b/>
              </w:rPr>
            </w:pPr>
            <w:r w:rsidRPr="005369F3">
              <w:rPr>
                <w:b/>
              </w:rPr>
              <w:t>66,5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5369F3" w:rsidRPr="005369F3" w:rsidRDefault="005369F3" w:rsidP="005369F3">
            <w:pPr>
              <w:rPr>
                <w:b/>
              </w:rPr>
            </w:pPr>
            <w:r w:rsidRPr="005369F3">
              <w:rPr>
                <w:b/>
              </w:rPr>
              <w:t>100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5369F3" w:rsidRPr="005369F3" w:rsidRDefault="005369F3" w:rsidP="005369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69F3">
              <w:rPr>
                <w:rFonts w:ascii="Arial" w:hAnsi="Arial" w:cs="Arial"/>
                <w:b/>
                <w:sz w:val="20"/>
                <w:szCs w:val="20"/>
              </w:rPr>
              <w:t>62,7</w:t>
            </w:r>
          </w:p>
        </w:tc>
      </w:tr>
      <w:tr w:rsidR="005369F3" w:rsidRPr="005369F3" w:rsidTr="005369F3"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 w:themeFill="accent3" w:themeFillTint="66"/>
            <w:vAlign w:val="center"/>
          </w:tcPr>
          <w:p w:rsidR="005369F3" w:rsidRPr="005369F3" w:rsidRDefault="005369F3" w:rsidP="005369F3">
            <w:pPr>
              <w:spacing w:after="0" w:line="240" w:lineRule="auto"/>
              <w:ind w:left="0" w:firstLine="0"/>
              <w:jc w:val="center"/>
              <w:rPr>
                <w:rFonts w:ascii="Arial" w:eastAsia="Arial" w:hAnsi="Arial"/>
                <w:b/>
                <w:sz w:val="20"/>
                <w:szCs w:val="20"/>
                <w:lang w:eastAsia="en-US"/>
              </w:rPr>
            </w:pPr>
            <w:r w:rsidRPr="005369F3">
              <w:rPr>
                <w:rFonts w:ascii="Arial" w:eastAsia="Arial" w:hAnsi="Arial"/>
                <w:b/>
                <w:sz w:val="20"/>
                <w:szCs w:val="20"/>
                <w:lang w:eastAsia="en-US"/>
              </w:rPr>
              <w:t>4(1чет)</w:t>
            </w:r>
          </w:p>
        </w:tc>
        <w:tc>
          <w:tcPr>
            <w:tcW w:w="753" w:type="dxa"/>
            <w:shd w:val="clear" w:color="auto" w:fill="DBDBDB" w:themeFill="accent3" w:themeFillTint="66"/>
          </w:tcPr>
          <w:p w:rsidR="005369F3" w:rsidRPr="005369F3" w:rsidRDefault="005369F3" w:rsidP="005369F3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5369F3">
              <w:rPr>
                <w:b/>
              </w:rPr>
              <w:t>158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5369F3" w:rsidRPr="005369F3" w:rsidRDefault="005369F3" w:rsidP="005369F3">
            <w:pPr>
              <w:rPr>
                <w:b/>
              </w:rPr>
            </w:pPr>
            <w:r w:rsidRPr="005369F3">
              <w:rPr>
                <w:b/>
              </w:rPr>
              <w:t>23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5369F3" w:rsidRPr="005369F3" w:rsidRDefault="005369F3" w:rsidP="005369F3">
            <w:pPr>
              <w:rPr>
                <w:b/>
              </w:rPr>
            </w:pPr>
            <w:r w:rsidRPr="005369F3">
              <w:rPr>
                <w:b/>
              </w:rPr>
              <w:t>79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5369F3" w:rsidRPr="005369F3" w:rsidRDefault="005369F3" w:rsidP="005369F3">
            <w:pPr>
              <w:rPr>
                <w:b/>
              </w:rPr>
            </w:pPr>
            <w:r w:rsidRPr="005369F3">
              <w:rPr>
                <w:b/>
              </w:rPr>
              <w:t>56</w:t>
            </w:r>
          </w:p>
        </w:tc>
        <w:tc>
          <w:tcPr>
            <w:tcW w:w="636" w:type="dxa"/>
            <w:shd w:val="clear" w:color="auto" w:fill="DBDBDB" w:themeFill="accent3" w:themeFillTint="66"/>
          </w:tcPr>
          <w:p w:rsidR="005369F3" w:rsidRPr="005369F3" w:rsidRDefault="005369F3" w:rsidP="005369F3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608" w:type="dxa"/>
            <w:shd w:val="clear" w:color="auto" w:fill="DBDBDB" w:themeFill="accent3" w:themeFillTint="66"/>
          </w:tcPr>
          <w:p w:rsidR="005369F3" w:rsidRPr="005369F3" w:rsidRDefault="005369F3" w:rsidP="005369F3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732" w:type="dxa"/>
            <w:shd w:val="clear" w:color="auto" w:fill="DBDBDB" w:themeFill="accent3" w:themeFillTint="66"/>
          </w:tcPr>
          <w:p w:rsidR="005369F3" w:rsidRPr="005369F3" w:rsidRDefault="005369F3" w:rsidP="005369F3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5369F3" w:rsidRPr="005369F3" w:rsidRDefault="005369F3" w:rsidP="005369F3">
            <w:pPr>
              <w:rPr>
                <w:b/>
              </w:rPr>
            </w:pPr>
            <w:r w:rsidRPr="005369F3">
              <w:rPr>
                <w:b/>
              </w:rPr>
              <w:t>64,7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5369F3" w:rsidRPr="005369F3" w:rsidRDefault="005369F3" w:rsidP="005369F3">
            <w:pPr>
              <w:rPr>
                <w:b/>
              </w:rPr>
            </w:pPr>
            <w:r w:rsidRPr="005369F3">
              <w:rPr>
                <w:b/>
              </w:rPr>
              <w:t>100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5369F3" w:rsidRPr="005369F3" w:rsidRDefault="005369F3" w:rsidP="005369F3">
            <w:pPr>
              <w:rPr>
                <w:b/>
                <w:szCs w:val="24"/>
              </w:rPr>
            </w:pPr>
            <w:r w:rsidRPr="005369F3">
              <w:rPr>
                <w:b/>
              </w:rPr>
              <w:t>59,3</w:t>
            </w:r>
          </w:p>
        </w:tc>
      </w:tr>
    </w:tbl>
    <w:p w:rsidR="00ED1C96" w:rsidRDefault="00ED1C96">
      <w:pPr>
        <w:spacing w:after="23" w:line="259" w:lineRule="auto"/>
        <w:ind w:left="0" w:firstLine="0"/>
        <w:jc w:val="left"/>
      </w:pPr>
    </w:p>
    <w:p w:rsidR="005369F3" w:rsidRDefault="00D61BDC">
      <w:pPr>
        <w:ind w:left="-5" w:right="79"/>
      </w:pPr>
      <w:r>
        <w:rPr>
          <w:b/>
        </w:rPr>
        <w:t xml:space="preserve">Вывод: </w:t>
      </w:r>
      <w:r w:rsidR="005369F3">
        <w:t>качество знаний в параллели 2</w:t>
      </w:r>
      <w:r w:rsidR="005369F3" w:rsidRPr="005369F3">
        <w:t xml:space="preserve">-х классов составило </w:t>
      </w:r>
      <w:r w:rsidR="005369F3">
        <w:t>71,2</w:t>
      </w:r>
      <w:r w:rsidR="005369F3" w:rsidRPr="005369F3">
        <w:t xml:space="preserve">%, что на </w:t>
      </w:r>
      <w:r w:rsidR="005369F3">
        <w:t>6,2</w:t>
      </w:r>
      <w:r w:rsidR="005369F3" w:rsidRPr="005369F3">
        <w:t xml:space="preserve"> %  </w:t>
      </w:r>
      <w:r w:rsidR="005369F3">
        <w:t>ниже</w:t>
      </w:r>
      <w:r w:rsidR="005369F3" w:rsidRPr="005369F3">
        <w:t xml:space="preserve"> результата первой четверти</w:t>
      </w:r>
      <w:r w:rsidR="005369F3" w:rsidRPr="005369F3">
        <w:rPr>
          <w:b/>
        </w:rPr>
        <w:t>;</w:t>
      </w:r>
      <w:r w:rsidR="005369F3">
        <w:rPr>
          <w:b/>
        </w:rPr>
        <w:t xml:space="preserve"> </w:t>
      </w:r>
      <w:r>
        <w:t xml:space="preserve">качество знаний в параллели 3-х классов составило </w:t>
      </w:r>
      <w:r w:rsidR="005369F3">
        <w:t>79,5</w:t>
      </w:r>
      <w:r>
        <w:t xml:space="preserve">%, что на </w:t>
      </w:r>
      <w:r w:rsidR="005369F3">
        <w:t>5,2</w:t>
      </w:r>
      <w:r>
        <w:t xml:space="preserve"> %  выше результата первой четверти; в параллели 4-х классов качество знаний составило </w:t>
      </w:r>
      <w:r w:rsidR="005369F3">
        <w:t xml:space="preserve">64,7 </w:t>
      </w:r>
      <w:r>
        <w:t>%, что по сра</w:t>
      </w:r>
      <w:r w:rsidR="005369F3">
        <w:t>внению с 1 четвертью ниже на 1,8</w:t>
      </w:r>
      <w:r>
        <w:t xml:space="preserve">%. </w:t>
      </w:r>
    </w:p>
    <w:p w:rsidR="005369F3" w:rsidRPr="005369F3" w:rsidRDefault="005369F3" w:rsidP="005369F3">
      <w:pPr>
        <w:ind w:left="-5" w:right="79"/>
      </w:pPr>
      <w:r>
        <w:t>В параллели 2</w:t>
      </w:r>
      <w:r w:rsidRPr="005369F3">
        <w:t xml:space="preserve">-х классов высокое качество показали учащиеся </w:t>
      </w:r>
      <w:r>
        <w:t>2В класса (82,4</w:t>
      </w:r>
      <w:r w:rsidRPr="005369F3">
        <w:t xml:space="preserve"> %);</w:t>
      </w:r>
    </w:p>
    <w:p w:rsidR="005369F3" w:rsidRDefault="00D61BDC">
      <w:pPr>
        <w:ind w:left="-5" w:right="79"/>
      </w:pPr>
      <w:r>
        <w:t>В параллели 3-х классов</w:t>
      </w:r>
      <w:r w:rsidR="005369F3">
        <w:t xml:space="preserve"> - 3 Д</w:t>
      </w:r>
      <w:r>
        <w:t xml:space="preserve"> класса (</w:t>
      </w:r>
      <w:r w:rsidR="005369F3">
        <w:t>87,9</w:t>
      </w:r>
      <w:r>
        <w:t xml:space="preserve"> %); </w:t>
      </w:r>
    </w:p>
    <w:p w:rsidR="00ED1C96" w:rsidRDefault="00D61BDC">
      <w:pPr>
        <w:ind w:left="-5" w:right="79"/>
      </w:pPr>
      <w:r>
        <w:t>В паралл</w:t>
      </w:r>
      <w:r w:rsidR="005369F3">
        <w:t>ели 4-х классов – 4 Б класс (88,9</w:t>
      </w:r>
      <w:r>
        <w:t xml:space="preserve"> %) </w:t>
      </w:r>
    </w:p>
    <w:p w:rsidR="00ED1C96" w:rsidRDefault="00D61BDC">
      <w:pPr>
        <w:spacing w:after="0" w:line="259" w:lineRule="auto"/>
        <w:ind w:left="0" w:firstLine="0"/>
        <w:jc w:val="left"/>
      </w:pPr>
      <w:r>
        <w:t xml:space="preserve"> </w:t>
      </w:r>
      <w:r w:rsidR="005369F3">
        <w:rPr>
          <w:noProof/>
        </w:rPr>
        <w:drawing>
          <wp:inline distT="0" distB="0" distL="0" distR="0">
            <wp:extent cx="4800600" cy="29813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D1C96" w:rsidRDefault="00D61BDC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:rsidR="00ED1C96" w:rsidRDefault="00D61BDC">
      <w:pPr>
        <w:ind w:left="-5" w:right="1224"/>
      </w:pPr>
      <w:r>
        <w:t xml:space="preserve"> . </w:t>
      </w:r>
    </w:p>
    <w:p w:rsidR="00DF2868" w:rsidRDefault="00D61BDC">
      <w:pPr>
        <w:spacing w:after="22" w:line="259" w:lineRule="auto"/>
        <w:ind w:left="0" w:firstLine="0"/>
        <w:jc w:val="left"/>
      </w:pPr>
      <w: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7"/>
        <w:gridCol w:w="753"/>
        <w:gridCol w:w="636"/>
        <w:gridCol w:w="636"/>
        <w:gridCol w:w="636"/>
        <w:gridCol w:w="636"/>
        <w:gridCol w:w="608"/>
        <w:gridCol w:w="732"/>
        <w:gridCol w:w="1431"/>
        <w:gridCol w:w="1690"/>
        <w:gridCol w:w="775"/>
      </w:tblGrid>
      <w:tr w:rsidR="00DF2868" w:rsidTr="004E4F13">
        <w:tc>
          <w:tcPr>
            <w:tcW w:w="9430" w:type="dxa"/>
            <w:gridSpan w:val="11"/>
          </w:tcPr>
          <w:p w:rsidR="00DF2868" w:rsidRDefault="00DF2868" w:rsidP="004E4F13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АНГЛИЙСКИЙ ЯЗЫК</w:t>
            </w:r>
          </w:p>
        </w:tc>
      </w:tr>
      <w:tr w:rsidR="00DF2868" w:rsidTr="002D5EAF">
        <w:tc>
          <w:tcPr>
            <w:tcW w:w="897" w:type="dxa"/>
          </w:tcPr>
          <w:p w:rsidR="00DF2868" w:rsidRDefault="00DF2868" w:rsidP="004E4F13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753" w:type="dxa"/>
          </w:tcPr>
          <w:p w:rsidR="00DF2868" w:rsidRDefault="00DF2868" w:rsidP="004E4F13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Кол-во уч-ся </w:t>
            </w:r>
          </w:p>
        </w:tc>
        <w:tc>
          <w:tcPr>
            <w:tcW w:w="636" w:type="dxa"/>
          </w:tcPr>
          <w:p w:rsidR="00DF2868" w:rsidRDefault="00DF2868" w:rsidP="004E4F13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«5»</w:t>
            </w:r>
          </w:p>
        </w:tc>
        <w:tc>
          <w:tcPr>
            <w:tcW w:w="636" w:type="dxa"/>
          </w:tcPr>
          <w:p w:rsidR="00DF2868" w:rsidRDefault="00DF2868" w:rsidP="004E4F13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«4»</w:t>
            </w:r>
          </w:p>
        </w:tc>
        <w:tc>
          <w:tcPr>
            <w:tcW w:w="636" w:type="dxa"/>
          </w:tcPr>
          <w:p w:rsidR="00DF2868" w:rsidRDefault="00DF2868" w:rsidP="004E4F13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«3»</w:t>
            </w:r>
          </w:p>
        </w:tc>
        <w:tc>
          <w:tcPr>
            <w:tcW w:w="636" w:type="dxa"/>
          </w:tcPr>
          <w:p w:rsidR="00DF2868" w:rsidRDefault="00DF2868" w:rsidP="004E4F13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«2»</w:t>
            </w:r>
          </w:p>
        </w:tc>
        <w:tc>
          <w:tcPr>
            <w:tcW w:w="608" w:type="dxa"/>
          </w:tcPr>
          <w:p w:rsidR="00DF2868" w:rsidRDefault="00DF2868" w:rsidP="004E4F13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н/а</w:t>
            </w:r>
          </w:p>
        </w:tc>
        <w:tc>
          <w:tcPr>
            <w:tcW w:w="732" w:type="dxa"/>
          </w:tcPr>
          <w:p w:rsidR="00DF2868" w:rsidRDefault="00DF2868" w:rsidP="004E4F13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Осв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31" w:type="dxa"/>
          </w:tcPr>
          <w:p w:rsidR="00DF2868" w:rsidRDefault="00DF2868" w:rsidP="004E4F13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%качества</w:t>
            </w:r>
          </w:p>
        </w:tc>
        <w:tc>
          <w:tcPr>
            <w:tcW w:w="1690" w:type="dxa"/>
          </w:tcPr>
          <w:p w:rsidR="00DF2868" w:rsidRDefault="00DF2868" w:rsidP="004E4F13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% успеваемости</w:t>
            </w:r>
          </w:p>
        </w:tc>
        <w:tc>
          <w:tcPr>
            <w:tcW w:w="775" w:type="dxa"/>
          </w:tcPr>
          <w:p w:rsidR="00DF2868" w:rsidRDefault="00DF2868" w:rsidP="004E4F13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СОУ</w:t>
            </w:r>
          </w:p>
        </w:tc>
      </w:tr>
      <w:tr w:rsidR="002D5EAF" w:rsidTr="00916496"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5EAF" w:rsidRPr="000A1A8A" w:rsidRDefault="002D5EAF" w:rsidP="002D5EAF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0A1A8A">
              <w:rPr>
                <w:rFonts w:ascii="Arial" w:eastAsia="Arial" w:hAnsi="Arial"/>
                <w:sz w:val="20"/>
                <w:szCs w:val="20"/>
                <w:lang w:eastAsia="en-US"/>
              </w:rPr>
              <w:t>2А</w:t>
            </w:r>
          </w:p>
        </w:tc>
        <w:tc>
          <w:tcPr>
            <w:tcW w:w="753" w:type="dxa"/>
          </w:tcPr>
          <w:p w:rsidR="002D5EAF" w:rsidRPr="00734E32" w:rsidRDefault="002D5EAF" w:rsidP="002D5EAF">
            <w:pPr>
              <w:spacing w:after="0" w:line="259" w:lineRule="auto"/>
              <w:ind w:left="0" w:firstLine="0"/>
              <w:jc w:val="left"/>
            </w:pPr>
            <w:r w:rsidRPr="00734E32">
              <w:t>34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AF" w:rsidRDefault="002D5EAF" w:rsidP="002D5EA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AF" w:rsidRDefault="002D5EAF" w:rsidP="002D5EAF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>
              <w:t>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AF" w:rsidRDefault="002D5EAF" w:rsidP="002D5EAF">
            <w:pPr>
              <w:spacing w:after="0" w:line="240" w:lineRule="auto"/>
              <w:ind w:left="0" w:firstLine="0"/>
              <w:jc w:val="left"/>
            </w:pPr>
            <w:r>
              <w:t>9</w:t>
            </w:r>
          </w:p>
        </w:tc>
        <w:tc>
          <w:tcPr>
            <w:tcW w:w="636" w:type="dxa"/>
          </w:tcPr>
          <w:p w:rsidR="002D5EAF" w:rsidRPr="00734E32" w:rsidRDefault="002D5EAF" w:rsidP="002D5EAF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08" w:type="dxa"/>
          </w:tcPr>
          <w:p w:rsidR="002D5EAF" w:rsidRPr="00734E32" w:rsidRDefault="002D5EAF" w:rsidP="002D5EAF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32" w:type="dxa"/>
          </w:tcPr>
          <w:p w:rsidR="002D5EAF" w:rsidRPr="00734E32" w:rsidRDefault="002D5EAF" w:rsidP="002D5EAF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AF" w:rsidRDefault="002D5EAF" w:rsidP="002D5EAF">
            <w:pPr>
              <w:spacing w:after="0" w:line="240" w:lineRule="auto"/>
              <w:ind w:left="0" w:firstLine="0"/>
              <w:jc w:val="left"/>
            </w:pPr>
            <w:r>
              <w:t>73,5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AF" w:rsidRDefault="002D5EAF" w:rsidP="002D5EAF">
            <w:pPr>
              <w:spacing w:after="0" w:line="240" w:lineRule="auto"/>
              <w:ind w:left="0" w:firstLine="0"/>
              <w:jc w:val="left"/>
            </w:pPr>
            <w:r>
              <w:t>100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AF" w:rsidRDefault="002D5EAF" w:rsidP="002D5EAF">
            <w:pPr>
              <w:spacing w:after="0" w:line="240" w:lineRule="auto"/>
              <w:ind w:left="0" w:firstLine="0"/>
              <w:jc w:val="left"/>
            </w:pPr>
            <w:r>
              <w:t>72,5</w:t>
            </w:r>
          </w:p>
        </w:tc>
      </w:tr>
      <w:tr w:rsidR="002D5EAF" w:rsidTr="00916496"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5EAF" w:rsidRPr="000A1A8A" w:rsidRDefault="002D5EAF" w:rsidP="002D5EAF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val="en-US" w:eastAsia="en-US"/>
              </w:rPr>
            </w:pPr>
            <w:r w:rsidRPr="000A1A8A">
              <w:rPr>
                <w:rFonts w:ascii="Arial" w:eastAsia="Arial" w:hAnsi="Arial"/>
                <w:sz w:val="20"/>
                <w:szCs w:val="20"/>
                <w:lang w:eastAsia="en-US"/>
              </w:rPr>
              <w:t>2Б</w:t>
            </w:r>
            <w:r w:rsidRPr="000A1A8A">
              <w:rPr>
                <w:rFonts w:ascii="Arial" w:eastAsia="Arial" w:hAnsi="Arial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753" w:type="dxa"/>
          </w:tcPr>
          <w:p w:rsidR="002D5EAF" w:rsidRPr="00734E32" w:rsidRDefault="002D5EAF" w:rsidP="002D5EAF">
            <w:pPr>
              <w:spacing w:after="0" w:line="259" w:lineRule="auto"/>
              <w:ind w:left="0" w:firstLine="0"/>
              <w:jc w:val="left"/>
            </w:pPr>
            <w:r>
              <w:t>34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AF" w:rsidRDefault="002D5EAF" w:rsidP="002D5E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AF" w:rsidRDefault="002D5EAF" w:rsidP="002D5EAF">
            <w:r>
              <w:t>9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AF" w:rsidRDefault="002D5EAF" w:rsidP="002D5EAF">
            <w:r>
              <w:t>14</w:t>
            </w:r>
          </w:p>
        </w:tc>
        <w:tc>
          <w:tcPr>
            <w:tcW w:w="636" w:type="dxa"/>
          </w:tcPr>
          <w:p w:rsidR="002D5EAF" w:rsidRPr="00734E32" w:rsidRDefault="002D5EAF" w:rsidP="002D5EAF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08" w:type="dxa"/>
          </w:tcPr>
          <w:p w:rsidR="002D5EAF" w:rsidRPr="00734E32" w:rsidRDefault="002D5EAF" w:rsidP="002D5EAF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32" w:type="dxa"/>
          </w:tcPr>
          <w:p w:rsidR="002D5EAF" w:rsidRPr="00734E32" w:rsidRDefault="002D5EAF" w:rsidP="002D5EAF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AF" w:rsidRDefault="002D5EAF" w:rsidP="002D5EAF">
            <w:r>
              <w:t>57,6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AF" w:rsidRDefault="002D5EAF" w:rsidP="002D5EAF">
            <w:r>
              <w:t>100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AF" w:rsidRDefault="002D5EAF" w:rsidP="002D5EAF">
            <w:r>
              <w:t>63</w:t>
            </w:r>
          </w:p>
        </w:tc>
      </w:tr>
      <w:tr w:rsidR="002D5EAF" w:rsidTr="00916496"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5EAF" w:rsidRPr="000A1A8A" w:rsidRDefault="002D5EAF" w:rsidP="002D5EAF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0A1A8A">
              <w:rPr>
                <w:rFonts w:ascii="Arial" w:eastAsia="Arial" w:hAnsi="Arial"/>
                <w:sz w:val="20"/>
                <w:szCs w:val="20"/>
                <w:lang w:eastAsia="en-US"/>
              </w:rPr>
              <w:t>2В</w:t>
            </w:r>
          </w:p>
        </w:tc>
        <w:tc>
          <w:tcPr>
            <w:tcW w:w="753" w:type="dxa"/>
          </w:tcPr>
          <w:p w:rsidR="002D5EAF" w:rsidRPr="00734E32" w:rsidRDefault="002D5EAF" w:rsidP="002D5EAF">
            <w:pPr>
              <w:spacing w:after="0" w:line="259" w:lineRule="auto"/>
              <w:ind w:left="0" w:firstLine="0"/>
              <w:jc w:val="left"/>
            </w:pPr>
            <w:r>
              <w:t>34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AF" w:rsidRDefault="002D5EAF" w:rsidP="002D5E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AF" w:rsidRDefault="002D5EAF" w:rsidP="002D5EAF">
            <w:r>
              <w:t>15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AF" w:rsidRDefault="002D5EAF" w:rsidP="002D5EAF">
            <w:r>
              <w:t>10</w:t>
            </w:r>
          </w:p>
        </w:tc>
        <w:tc>
          <w:tcPr>
            <w:tcW w:w="636" w:type="dxa"/>
          </w:tcPr>
          <w:p w:rsidR="002D5EAF" w:rsidRPr="00734E32" w:rsidRDefault="002D5EAF" w:rsidP="002D5EAF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08" w:type="dxa"/>
          </w:tcPr>
          <w:p w:rsidR="002D5EAF" w:rsidRPr="00734E32" w:rsidRDefault="002D5EAF" w:rsidP="002D5EAF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32" w:type="dxa"/>
          </w:tcPr>
          <w:p w:rsidR="002D5EAF" w:rsidRPr="00734E32" w:rsidRDefault="002D5EAF" w:rsidP="002D5EAF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AF" w:rsidRDefault="002D5EAF" w:rsidP="002D5EAF">
            <w:r>
              <w:t>70,6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AF" w:rsidRDefault="002D5EAF" w:rsidP="002D5EAF">
            <w:r>
              <w:t>100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AF" w:rsidRDefault="002D5EAF" w:rsidP="002D5EAF">
            <w:r>
              <w:t>65,3</w:t>
            </w:r>
          </w:p>
        </w:tc>
      </w:tr>
      <w:tr w:rsidR="002D5EAF" w:rsidTr="00916496"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5EAF" w:rsidRPr="000A1A8A" w:rsidRDefault="002D5EAF" w:rsidP="002D5EAF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0A1A8A">
              <w:rPr>
                <w:rFonts w:ascii="Arial" w:eastAsia="Arial" w:hAnsi="Arial"/>
                <w:sz w:val="20"/>
                <w:szCs w:val="20"/>
                <w:lang w:eastAsia="en-US"/>
              </w:rPr>
              <w:t>2Г</w:t>
            </w:r>
          </w:p>
        </w:tc>
        <w:tc>
          <w:tcPr>
            <w:tcW w:w="753" w:type="dxa"/>
          </w:tcPr>
          <w:p w:rsidR="002D5EAF" w:rsidRPr="00734E32" w:rsidRDefault="002D5EAF" w:rsidP="002D5EAF">
            <w:pPr>
              <w:spacing w:after="0" w:line="259" w:lineRule="auto"/>
              <w:ind w:left="0" w:firstLine="0"/>
              <w:jc w:val="left"/>
            </w:pPr>
            <w:r>
              <w:t>32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AF" w:rsidRDefault="002D5EAF" w:rsidP="002D5E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AF" w:rsidRDefault="002D5EAF" w:rsidP="002D5EAF">
            <w:r>
              <w:t>10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AF" w:rsidRDefault="002D5EAF" w:rsidP="002D5EAF">
            <w:r>
              <w:t>9</w:t>
            </w:r>
          </w:p>
        </w:tc>
        <w:tc>
          <w:tcPr>
            <w:tcW w:w="636" w:type="dxa"/>
          </w:tcPr>
          <w:p w:rsidR="002D5EAF" w:rsidRPr="00734E32" w:rsidRDefault="002D5EAF" w:rsidP="002D5EAF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08" w:type="dxa"/>
          </w:tcPr>
          <w:p w:rsidR="002D5EAF" w:rsidRPr="00734E32" w:rsidRDefault="002D5EAF" w:rsidP="002D5EAF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32" w:type="dxa"/>
          </w:tcPr>
          <w:p w:rsidR="002D5EAF" w:rsidRPr="00734E32" w:rsidRDefault="002D5EAF" w:rsidP="002D5EAF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AF" w:rsidRDefault="002D5EAF" w:rsidP="002D5EAF">
            <w:r>
              <w:t>71,9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AF" w:rsidRDefault="002D5EAF" w:rsidP="002D5EAF">
            <w:r>
              <w:t>100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AF" w:rsidRDefault="002D5EAF" w:rsidP="002D5EAF">
            <w:r>
              <w:t>70,8</w:t>
            </w:r>
          </w:p>
        </w:tc>
      </w:tr>
      <w:tr w:rsidR="002D5EAF" w:rsidTr="00916496"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5EAF" w:rsidRPr="000A1A8A" w:rsidRDefault="002D5EAF" w:rsidP="002D5EAF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0A1A8A">
              <w:rPr>
                <w:rFonts w:ascii="Arial" w:eastAsia="Arial" w:hAnsi="Arial"/>
                <w:sz w:val="20"/>
                <w:szCs w:val="20"/>
                <w:lang w:eastAsia="en-US"/>
              </w:rPr>
              <w:t>2Д</w:t>
            </w:r>
          </w:p>
        </w:tc>
        <w:tc>
          <w:tcPr>
            <w:tcW w:w="753" w:type="dxa"/>
          </w:tcPr>
          <w:p w:rsidR="002D5EAF" w:rsidRPr="00734E32" w:rsidRDefault="002D5EAF" w:rsidP="002D5EAF">
            <w:pPr>
              <w:spacing w:after="0" w:line="259" w:lineRule="auto"/>
              <w:ind w:left="0" w:firstLine="0"/>
              <w:jc w:val="left"/>
            </w:pPr>
            <w:r>
              <w:t>34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AF" w:rsidRDefault="002D5EAF" w:rsidP="002D5E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AF" w:rsidRDefault="002D5EAF" w:rsidP="002D5EAF">
            <w:r>
              <w:t>13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AF" w:rsidRDefault="002D5EAF" w:rsidP="002D5EAF">
            <w:r>
              <w:t>8</w:t>
            </w:r>
          </w:p>
        </w:tc>
        <w:tc>
          <w:tcPr>
            <w:tcW w:w="636" w:type="dxa"/>
          </w:tcPr>
          <w:p w:rsidR="002D5EAF" w:rsidRPr="00734E32" w:rsidRDefault="002D5EAF" w:rsidP="002D5EAF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08" w:type="dxa"/>
          </w:tcPr>
          <w:p w:rsidR="002D5EAF" w:rsidRPr="00734E32" w:rsidRDefault="002D5EAF" w:rsidP="002D5EAF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32" w:type="dxa"/>
          </w:tcPr>
          <w:p w:rsidR="002D5EAF" w:rsidRPr="00734E32" w:rsidRDefault="002D5EAF" w:rsidP="002D5EAF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AF" w:rsidRDefault="002D5EAF" w:rsidP="002D5EAF">
            <w:r>
              <w:t>76,5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AF" w:rsidRDefault="002D5EAF" w:rsidP="002D5EAF">
            <w:r>
              <w:t>100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AF" w:rsidRDefault="002D5EAF" w:rsidP="002D5EAF">
            <w:r>
              <w:t>71,2</w:t>
            </w:r>
          </w:p>
        </w:tc>
      </w:tr>
      <w:tr w:rsidR="002D5EAF" w:rsidRPr="002D5EAF" w:rsidTr="002D5EAF"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 w:themeFill="accent3" w:themeFillTint="66"/>
            <w:vAlign w:val="center"/>
          </w:tcPr>
          <w:p w:rsidR="002D5EAF" w:rsidRPr="002D5EAF" w:rsidRDefault="002D5EAF" w:rsidP="002D5EAF">
            <w:pPr>
              <w:spacing w:after="0" w:line="240" w:lineRule="auto"/>
              <w:ind w:left="0" w:firstLine="0"/>
              <w:jc w:val="center"/>
              <w:rPr>
                <w:rFonts w:ascii="Arial" w:eastAsia="Arial" w:hAnsi="Arial"/>
                <w:b/>
                <w:sz w:val="20"/>
                <w:szCs w:val="20"/>
                <w:lang w:eastAsia="en-US"/>
              </w:rPr>
            </w:pPr>
            <w:r w:rsidRPr="002D5EAF">
              <w:rPr>
                <w:rFonts w:ascii="Arial" w:eastAsia="Arial" w:hAnsi="Arial"/>
                <w:b/>
                <w:sz w:val="20"/>
                <w:szCs w:val="20"/>
                <w:lang w:eastAsia="en-US"/>
              </w:rPr>
              <w:t>2 (2чет)</w:t>
            </w:r>
          </w:p>
        </w:tc>
        <w:tc>
          <w:tcPr>
            <w:tcW w:w="753" w:type="dxa"/>
            <w:shd w:val="clear" w:color="auto" w:fill="DBDBDB" w:themeFill="accent3" w:themeFillTint="66"/>
          </w:tcPr>
          <w:p w:rsidR="002D5EAF" w:rsidRPr="002D5EAF" w:rsidRDefault="002D5EAF" w:rsidP="002D5EAF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2D5EAF">
              <w:rPr>
                <w:b/>
              </w:rPr>
              <w:t>168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2D5EAF" w:rsidRPr="002D5EAF" w:rsidRDefault="002D5EAF" w:rsidP="002D5E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5EAF">
              <w:rPr>
                <w:rFonts w:ascii="Arial" w:hAnsi="Arial" w:cs="Arial"/>
                <w:b/>
                <w:sz w:val="20"/>
                <w:szCs w:val="20"/>
              </w:rPr>
              <w:t>59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2D5EAF" w:rsidRPr="002D5EAF" w:rsidRDefault="002D5EAF" w:rsidP="002D5EAF">
            <w:pPr>
              <w:rPr>
                <w:b/>
                <w:bCs/>
              </w:rPr>
            </w:pPr>
            <w:r w:rsidRPr="002D5EAF">
              <w:rPr>
                <w:b/>
                <w:bCs/>
              </w:rPr>
              <w:t>57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2D5EAF" w:rsidRPr="002D5EAF" w:rsidRDefault="002D5EAF" w:rsidP="002D5EAF">
            <w:pPr>
              <w:rPr>
                <w:b/>
                <w:bCs/>
              </w:rPr>
            </w:pPr>
            <w:r w:rsidRPr="002D5EAF">
              <w:rPr>
                <w:b/>
                <w:bCs/>
              </w:rPr>
              <w:t>50</w:t>
            </w:r>
          </w:p>
        </w:tc>
        <w:tc>
          <w:tcPr>
            <w:tcW w:w="636" w:type="dxa"/>
            <w:shd w:val="clear" w:color="auto" w:fill="DBDBDB" w:themeFill="accent3" w:themeFillTint="66"/>
          </w:tcPr>
          <w:p w:rsidR="002D5EAF" w:rsidRPr="002D5EAF" w:rsidRDefault="002D5EAF" w:rsidP="002D5EAF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608" w:type="dxa"/>
            <w:shd w:val="clear" w:color="auto" w:fill="DBDBDB" w:themeFill="accent3" w:themeFillTint="66"/>
          </w:tcPr>
          <w:p w:rsidR="002D5EAF" w:rsidRPr="002D5EAF" w:rsidRDefault="002D5EAF" w:rsidP="002D5EAF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732" w:type="dxa"/>
            <w:shd w:val="clear" w:color="auto" w:fill="DBDBDB" w:themeFill="accent3" w:themeFillTint="66"/>
          </w:tcPr>
          <w:p w:rsidR="002D5EAF" w:rsidRPr="002D5EAF" w:rsidRDefault="002D5EAF" w:rsidP="002D5EAF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2D5EAF">
              <w:rPr>
                <w:b/>
              </w:rPr>
              <w:t>1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2D5EAF" w:rsidRPr="002D5EAF" w:rsidRDefault="00B743AE" w:rsidP="002D5EAF">
            <w:pPr>
              <w:rPr>
                <w:b/>
                <w:bCs/>
              </w:rPr>
            </w:pPr>
            <w:r>
              <w:rPr>
                <w:b/>
                <w:bCs/>
              </w:rPr>
              <w:t>70,0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2D5EAF" w:rsidRPr="002D5EAF" w:rsidRDefault="002D5EAF" w:rsidP="002D5EAF">
            <w:pPr>
              <w:rPr>
                <w:b/>
                <w:bCs/>
              </w:rPr>
            </w:pPr>
            <w:r w:rsidRPr="002D5EAF">
              <w:rPr>
                <w:b/>
                <w:bCs/>
              </w:rPr>
              <w:t>100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2D5EAF" w:rsidRPr="002D5EAF" w:rsidRDefault="002D5EAF" w:rsidP="002D5EAF">
            <w:pPr>
              <w:rPr>
                <w:b/>
                <w:bCs/>
              </w:rPr>
            </w:pPr>
            <w:r w:rsidRPr="002D5EAF">
              <w:rPr>
                <w:b/>
                <w:bCs/>
              </w:rPr>
              <w:t>68,6</w:t>
            </w:r>
          </w:p>
        </w:tc>
      </w:tr>
      <w:tr w:rsidR="002D5EAF" w:rsidRPr="002D5EAF" w:rsidTr="002D5EAF"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 w:themeFill="accent3" w:themeFillTint="66"/>
            <w:vAlign w:val="center"/>
          </w:tcPr>
          <w:p w:rsidR="002D5EAF" w:rsidRPr="002D5EAF" w:rsidRDefault="002D5EAF" w:rsidP="002D5EAF">
            <w:pPr>
              <w:spacing w:after="0" w:line="240" w:lineRule="auto"/>
              <w:ind w:left="0" w:firstLine="0"/>
              <w:jc w:val="center"/>
              <w:rPr>
                <w:rFonts w:ascii="Arial" w:eastAsia="Arial" w:hAnsi="Arial"/>
                <w:b/>
                <w:sz w:val="20"/>
                <w:szCs w:val="20"/>
                <w:lang w:eastAsia="en-US"/>
              </w:rPr>
            </w:pPr>
            <w:r w:rsidRPr="002D5EAF">
              <w:rPr>
                <w:rFonts w:ascii="Arial" w:eastAsia="Arial" w:hAnsi="Arial"/>
                <w:b/>
                <w:sz w:val="20"/>
                <w:szCs w:val="20"/>
                <w:lang w:eastAsia="en-US"/>
              </w:rPr>
              <w:t>2(1чет)</w:t>
            </w:r>
          </w:p>
        </w:tc>
        <w:tc>
          <w:tcPr>
            <w:tcW w:w="753" w:type="dxa"/>
            <w:shd w:val="clear" w:color="auto" w:fill="DBDBDB" w:themeFill="accent3" w:themeFillTint="66"/>
          </w:tcPr>
          <w:p w:rsidR="002D5EAF" w:rsidRPr="002D5EAF" w:rsidRDefault="002D5EAF" w:rsidP="002D5EAF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2D5EAF">
              <w:rPr>
                <w:b/>
              </w:rPr>
              <w:t>168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2D5EAF" w:rsidRPr="002D5EAF" w:rsidRDefault="002D5EAF" w:rsidP="002D5E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5EAF">
              <w:rPr>
                <w:rFonts w:ascii="Arial" w:hAnsi="Arial" w:cs="Arial"/>
                <w:b/>
                <w:sz w:val="20"/>
                <w:szCs w:val="20"/>
              </w:rPr>
              <w:t>73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2D5EAF" w:rsidRPr="002D5EAF" w:rsidRDefault="002D5EAF" w:rsidP="002D5EAF">
            <w:pPr>
              <w:rPr>
                <w:b/>
              </w:rPr>
            </w:pPr>
            <w:r w:rsidRPr="002D5EAF">
              <w:rPr>
                <w:b/>
              </w:rPr>
              <w:t>60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2D5EAF" w:rsidRPr="002D5EAF" w:rsidRDefault="002D5EAF" w:rsidP="002D5EAF">
            <w:pPr>
              <w:rPr>
                <w:b/>
              </w:rPr>
            </w:pPr>
            <w:r w:rsidRPr="002D5EAF">
              <w:rPr>
                <w:b/>
              </w:rPr>
              <w:t>34</w:t>
            </w:r>
          </w:p>
        </w:tc>
        <w:tc>
          <w:tcPr>
            <w:tcW w:w="636" w:type="dxa"/>
            <w:shd w:val="clear" w:color="auto" w:fill="DBDBDB" w:themeFill="accent3" w:themeFillTint="66"/>
          </w:tcPr>
          <w:p w:rsidR="002D5EAF" w:rsidRPr="002D5EAF" w:rsidRDefault="002D5EAF" w:rsidP="002D5EAF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608" w:type="dxa"/>
            <w:shd w:val="clear" w:color="auto" w:fill="DBDBDB" w:themeFill="accent3" w:themeFillTint="66"/>
          </w:tcPr>
          <w:p w:rsidR="002D5EAF" w:rsidRPr="002D5EAF" w:rsidRDefault="002D5EAF" w:rsidP="002D5EAF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732" w:type="dxa"/>
            <w:shd w:val="clear" w:color="auto" w:fill="DBDBDB" w:themeFill="accent3" w:themeFillTint="66"/>
          </w:tcPr>
          <w:p w:rsidR="002D5EAF" w:rsidRPr="002D5EAF" w:rsidRDefault="002D5EAF" w:rsidP="002D5EAF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2D5EAF">
              <w:rPr>
                <w:b/>
              </w:rPr>
              <w:t>1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2D5EAF" w:rsidRPr="002D5EAF" w:rsidRDefault="002D5EAF" w:rsidP="002D5EAF">
            <w:pPr>
              <w:rPr>
                <w:b/>
              </w:rPr>
            </w:pPr>
            <w:r w:rsidRPr="002D5EAF">
              <w:rPr>
                <w:b/>
              </w:rPr>
              <w:t>81,6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2D5EAF" w:rsidRPr="002D5EAF" w:rsidRDefault="002D5EAF" w:rsidP="002D5EAF">
            <w:pPr>
              <w:rPr>
                <w:b/>
              </w:rPr>
            </w:pPr>
            <w:r w:rsidRPr="002D5EAF">
              <w:rPr>
                <w:b/>
              </w:rPr>
              <w:t> 100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2D5EAF" w:rsidRPr="002D5EAF" w:rsidRDefault="002D5EAF" w:rsidP="002D5EAF">
            <w:pPr>
              <w:rPr>
                <w:b/>
              </w:rPr>
            </w:pPr>
            <w:r w:rsidRPr="002D5EAF">
              <w:rPr>
                <w:b/>
              </w:rPr>
              <w:t>74,2</w:t>
            </w:r>
          </w:p>
        </w:tc>
      </w:tr>
      <w:tr w:rsidR="002D5EAF" w:rsidTr="00916496"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5EAF" w:rsidRPr="000A1A8A" w:rsidRDefault="002D5EAF" w:rsidP="002D5EAF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val="en-US" w:eastAsia="en-US"/>
              </w:rPr>
            </w:pPr>
            <w:r w:rsidRPr="000A1A8A">
              <w:rPr>
                <w:rFonts w:ascii="Arial" w:eastAsia="Arial" w:hAnsi="Arial"/>
                <w:sz w:val="20"/>
                <w:szCs w:val="20"/>
                <w:lang w:eastAsia="en-US"/>
              </w:rPr>
              <w:t>3А</w:t>
            </w:r>
            <w:r w:rsidRPr="000A1A8A">
              <w:rPr>
                <w:rFonts w:ascii="Arial" w:eastAsia="Arial" w:hAnsi="Arial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753" w:type="dxa"/>
          </w:tcPr>
          <w:p w:rsidR="002D5EAF" w:rsidRPr="00734E32" w:rsidRDefault="002D5EAF" w:rsidP="002D5EAF">
            <w:pPr>
              <w:spacing w:after="0" w:line="259" w:lineRule="auto"/>
              <w:ind w:left="0" w:firstLine="0"/>
              <w:jc w:val="left"/>
            </w:pPr>
            <w:r>
              <w:t>34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AF" w:rsidRDefault="002D5EAF" w:rsidP="002D5E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AF" w:rsidRDefault="002D5EAF" w:rsidP="002D5EAF">
            <w:r>
              <w:t>14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AF" w:rsidRDefault="002D5EAF" w:rsidP="002D5EAF">
            <w:r>
              <w:t>8</w:t>
            </w:r>
          </w:p>
        </w:tc>
        <w:tc>
          <w:tcPr>
            <w:tcW w:w="636" w:type="dxa"/>
          </w:tcPr>
          <w:p w:rsidR="002D5EAF" w:rsidRPr="00734E32" w:rsidRDefault="002D5EAF" w:rsidP="002D5EAF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08" w:type="dxa"/>
          </w:tcPr>
          <w:p w:rsidR="002D5EAF" w:rsidRPr="00734E32" w:rsidRDefault="002D5EAF" w:rsidP="002D5EAF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32" w:type="dxa"/>
          </w:tcPr>
          <w:p w:rsidR="002D5EAF" w:rsidRPr="00734E32" w:rsidRDefault="002D5EAF" w:rsidP="002D5EAF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AF" w:rsidRDefault="002D5EAF" w:rsidP="002D5EAF">
            <w:r>
              <w:t>75,8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AF" w:rsidRDefault="002D5EAF" w:rsidP="002D5EAF">
            <w:r>
              <w:t>100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AF" w:rsidRDefault="002D5EAF" w:rsidP="002D5EA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69,2</w:t>
            </w:r>
          </w:p>
        </w:tc>
      </w:tr>
      <w:tr w:rsidR="002D5EAF" w:rsidTr="00916496"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5EAF" w:rsidRPr="000A1A8A" w:rsidRDefault="002D5EAF" w:rsidP="002D5EAF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val="en-US" w:eastAsia="en-US"/>
              </w:rPr>
            </w:pPr>
            <w:r w:rsidRPr="000A1A8A">
              <w:rPr>
                <w:rFonts w:ascii="Arial" w:eastAsia="Arial" w:hAnsi="Arial"/>
                <w:sz w:val="20"/>
                <w:szCs w:val="20"/>
                <w:lang w:eastAsia="en-US"/>
              </w:rPr>
              <w:t>3Б</w:t>
            </w:r>
            <w:r w:rsidRPr="000A1A8A">
              <w:rPr>
                <w:rFonts w:ascii="Arial" w:eastAsia="Arial" w:hAnsi="Arial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753" w:type="dxa"/>
          </w:tcPr>
          <w:p w:rsidR="002D5EAF" w:rsidRPr="00734E32" w:rsidRDefault="002D5EAF" w:rsidP="002D5EAF">
            <w:pPr>
              <w:spacing w:after="0" w:line="259" w:lineRule="auto"/>
              <w:ind w:left="0" w:firstLine="0"/>
              <w:jc w:val="left"/>
            </w:pPr>
            <w:r>
              <w:t>30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AF" w:rsidRDefault="002D5EAF" w:rsidP="002D5E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AF" w:rsidRDefault="002D5EAF" w:rsidP="002D5EAF">
            <w:r>
              <w:t>13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AF" w:rsidRDefault="002D5EAF" w:rsidP="002D5EAF">
            <w:r>
              <w:t>8</w:t>
            </w:r>
          </w:p>
        </w:tc>
        <w:tc>
          <w:tcPr>
            <w:tcW w:w="636" w:type="dxa"/>
          </w:tcPr>
          <w:p w:rsidR="002D5EAF" w:rsidRPr="00734E32" w:rsidRDefault="002D5EAF" w:rsidP="002D5EAF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08" w:type="dxa"/>
          </w:tcPr>
          <w:p w:rsidR="002D5EAF" w:rsidRPr="00734E32" w:rsidRDefault="002D5EAF" w:rsidP="002D5EAF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32" w:type="dxa"/>
          </w:tcPr>
          <w:p w:rsidR="002D5EAF" w:rsidRPr="00734E32" w:rsidRDefault="002D5EAF" w:rsidP="002D5EAF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AF" w:rsidRDefault="002D5EAF" w:rsidP="002D5EAF">
            <w:r>
              <w:t>73,3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AF" w:rsidRDefault="002D5EAF" w:rsidP="002D5EAF">
            <w:r>
              <w:t>100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AF" w:rsidRDefault="002D5EAF" w:rsidP="002D5E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67,3</w:t>
            </w:r>
          </w:p>
        </w:tc>
      </w:tr>
      <w:tr w:rsidR="002D5EAF" w:rsidTr="00916496"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5EAF" w:rsidRPr="000A1A8A" w:rsidRDefault="002D5EAF" w:rsidP="002D5EAF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val="en-US" w:eastAsia="en-US"/>
              </w:rPr>
            </w:pPr>
            <w:r w:rsidRPr="000A1A8A">
              <w:rPr>
                <w:rFonts w:ascii="Arial" w:eastAsia="Arial" w:hAnsi="Arial"/>
                <w:sz w:val="20"/>
                <w:szCs w:val="20"/>
                <w:lang w:eastAsia="en-US"/>
              </w:rPr>
              <w:t>3В</w:t>
            </w:r>
            <w:r w:rsidRPr="000A1A8A">
              <w:rPr>
                <w:rFonts w:ascii="Arial" w:eastAsia="Arial" w:hAnsi="Arial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753" w:type="dxa"/>
          </w:tcPr>
          <w:p w:rsidR="002D5EAF" w:rsidRPr="00734E32" w:rsidRDefault="002D5EAF" w:rsidP="002D5EAF">
            <w:pPr>
              <w:spacing w:after="0" w:line="259" w:lineRule="auto"/>
              <w:ind w:left="0" w:firstLine="0"/>
              <w:jc w:val="left"/>
            </w:pPr>
            <w:r>
              <w:t>33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AF" w:rsidRDefault="002D5EAF" w:rsidP="002D5E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AF" w:rsidRDefault="002D5EAF" w:rsidP="002D5EAF">
            <w:r>
              <w:t>12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AF" w:rsidRDefault="002D5EAF" w:rsidP="002D5EAF">
            <w:r>
              <w:t>10</w:t>
            </w:r>
          </w:p>
        </w:tc>
        <w:tc>
          <w:tcPr>
            <w:tcW w:w="636" w:type="dxa"/>
          </w:tcPr>
          <w:p w:rsidR="002D5EAF" w:rsidRPr="00734E32" w:rsidRDefault="002D5EAF" w:rsidP="002D5EAF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08" w:type="dxa"/>
          </w:tcPr>
          <w:p w:rsidR="002D5EAF" w:rsidRPr="00734E32" w:rsidRDefault="002D5EAF" w:rsidP="002D5EAF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32" w:type="dxa"/>
          </w:tcPr>
          <w:p w:rsidR="002D5EAF" w:rsidRPr="00734E32" w:rsidRDefault="002D5EAF" w:rsidP="002D5EAF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AF" w:rsidRDefault="002D5EAF" w:rsidP="002D5EAF">
            <w:r>
              <w:t>69,7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AF" w:rsidRDefault="002D5EAF" w:rsidP="002D5EAF">
            <w:r>
              <w:t>100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AF" w:rsidRDefault="002D5EAF" w:rsidP="002D5E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67,5</w:t>
            </w:r>
          </w:p>
        </w:tc>
      </w:tr>
      <w:tr w:rsidR="002D5EAF" w:rsidTr="00916496"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5EAF" w:rsidRPr="000A1A8A" w:rsidRDefault="002D5EAF" w:rsidP="002D5EAF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val="en-US" w:eastAsia="en-US"/>
              </w:rPr>
            </w:pPr>
            <w:r w:rsidRPr="000A1A8A">
              <w:rPr>
                <w:rFonts w:ascii="Arial" w:eastAsia="Arial" w:hAnsi="Arial"/>
                <w:sz w:val="20"/>
                <w:szCs w:val="20"/>
                <w:lang w:eastAsia="en-US"/>
              </w:rPr>
              <w:t>3Г</w:t>
            </w:r>
            <w:r w:rsidRPr="000A1A8A">
              <w:rPr>
                <w:rFonts w:ascii="Arial" w:eastAsia="Arial" w:hAnsi="Arial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753" w:type="dxa"/>
          </w:tcPr>
          <w:p w:rsidR="002D5EAF" w:rsidRPr="00734E32" w:rsidRDefault="002D5EAF" w:rsidP="002D5EAF">
            <w:pPr>
              <w:spacing w:after="0" w:line="259" w:lineRule="auto"/>
              <w:ind w:left="0" w:firstLine="0"/>
              <w:jc w:val="left"/>
            </w:pPr>
            <w:r>
              <w:t>32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AF" w:rsidRDefault="002D5EAF" w:rsidP="002D5E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AF" w:rsidRDefault="002D5EAF" w:rsidP="002D5EAF">
            <w:r>
              <w:t>15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AF" w:rsidRDefault="002D5EAF" w:rsidP="002D5EAF">
            <w:r>
              <w:t>7</w:t>
            </w:r>
          </w:p>
        </w:tc>
        <w:tc>
          <w:tcPr>
            <w:tcW w:w="636" w:type="dxa"/>
          </w:tcPr>
          <w:p w:rsidR="002D5EAF" w:rsidRPr="00734E32" w:rsidRDefault="002D5EAF" w:rsidP="002D5EAF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08" w:type="dxa"/>
          </w:tcPr>
          <w:p w:rsidR="002D5EAF" w:rsidRPr="00734E32" w:rsidRDefault="002D5EAF" w:rsidP="002D5EAF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32" w:type="dxa"/>
          </w:tcPr>
          <w:p w:rsidR="002D5EAF" w:rsidRPr="00734E32" w:rsidRDefault="002D5EAF" w:rsidP="002D5EAF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AF" w:rsidRDefault="002D5EAF" w:rsidP="002D5EAF">
            <w:r>
              <w:t>68,8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AF" w:rsidRDefault="002D5EAF" w:rsidP="002D5EAF">
            <w:r>
              <w:t>100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AF" w:rsidRDefault="002D5EAF" w:rsidP="002D5E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63,1</w:t>
            </w:r>
          </w:p>
        </w:tc>
      </w:tr>
      <w:tr w:rsidR="002D5EAF" w:rsidTr="00916496"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5EAF" w:rsidRPr="000A1A8A" w:rsidRDefault="002D5EAF" w:rsidP="002D5EAF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0A1A8A">
              <w:rPr>
                <w:rFonts w:ascii="Arial" w:eastAsia="Arial" w:hAnsi="Arial"/>
                <w:sz w:val="20"/>
                <w:szCs w:val="20"/>
                <w:lang w:eastAsia="en-US"/>
              </w:rPr>
              <w:t>3Д</w:t>
            </w:r>
          </w:p>
        </w:tc>
        <w:tc>
          <w:tcPr>
            <w:tcW w:w="753" w:type="dxa"/>
          </w:tcPr>
          <w:p w:rsidR="002D5EAF" w:rsidRPr="00734E32" w:rsidRDefault="002D5EAF" w:rsidP="002D5EAF">
            <w:pPr>
              <w:spacing w:after="0" w:line="259" w:lineRule="auto"/>
              <w:ind w:left="0" w:firstLine="0"/>
              <w:jc w:val="left"/>
            </w:pPr>
            <w:r>
              <w:t>33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AF" w:rsidRDefault="002D5EAF" w:rsidP="002D5E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AF" w:rsidRDefault="002D5EAF" w:rsidP="002D5EAF">
            <w:r>
              <w:t>8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AF" w:rsidRDefault="002D5EAF" w:rsidP="002D5EAF">
            <w:r>
              <w:t>9</w:t>
            </w:r>
          </w:p>
        </w:tc>
        <w:tc>
          <w:tcPr>
            <w:tcW w:w="636" w:type="dxa"/>
          </w:tcPr>
          <w:p w:rsidR="002D5EAF" w:rsidRPr="00734E32" w:rsidRDefault="002D5EAF" w:rsidP="002D5EAF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08" w:type="dxa"/>
          </w:tcPr>
          <w:p w:rsidR="002D5EAF" w:rsidRPr="00734E32" w:rsidRDefault="002D5EAF" w:rsidP="002D5EAF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32" w:type="dxa"/>
          </w:tcPr>
          <w:p w:rsidR="002D5EAF" w:rsidRPr="00734E32" w:rsidRDefault="002D5EAF" w:rsidP="002D5EAF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AF" w:rsidRDefault="002D5EAF" w:rsidP="002D5EAF">
            <w:r>
              <w:t>72,7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AF" w:rsidRDefault="002D5EAF" w:rsidP="002D5EAF">
            <w:r>
              <w:t>100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AF" w:rsidRDefault="002D5EAF" w:rsidP="002D5E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73,8</w:t>
            </w:r>
          </w:p>
        </w:tc>
      </w:tr>
      <w:tr w:rsidR="002D5EAF" w:rsidRPr="002D5EAF" w:rsidTr="002D5EAF"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 w:themeFill="accent3" w:themeFillTint="66"/>
            <w:vAlign w:val="center"/>
          </w:tcPr>
          <w:p w:rsidR="002D5EAF" w:rsidRPr="002D5EAF" w:rsidRDefault="002D5EAF" w:rsidP="002D5EAF">
            <w:pPr>
              <w:spacing w:after="0" w:line="240" w:lineRule="auto"/>
              <w:ind w:left="0" w:firstLine="0"/>
              <w:jc w:val="center"/>
              <w:rPr>
                <w:rFonts w:ascii="Arial" w:eastAsia="Arial" w:hAnsi="Arial"/>
                <w:b/>
                <w:sz w:val="20"/>
                <w:szCs w:val="20"/>
                <w:lang w:eastAsia="en-US"/>
              </w:rPr>
            </w:pPr>
            <w:r w:rsidRPr="002D5EAF">
              <w:rPr>
                <w:rFonts w:ascii="Arial" w:eastAsia="Arial" w:hAnsi="Arial"/>
                <w:b/>
                <w:sz w:val="20"/>
                <w:szCs w:val="20"/>
                <w:lang w:eastAsia="en-US"/>
              </w:rPr>
              <w:t>3 (2чет)</w:t>
            </w:r>
          </w:p>
        </w:tc>
        <w:tc>
          <w:tcPr>
            <w:tcW w:w="753" w:type="dxa"/>
            <w:shd w:val="clear" w:color="auto" w:fill="DBDBDB" w:themeFill="accent3" w:themeFillTint="66"/>
          </w:tcPr>
          <w:p w:rsidR="002D5EAF" w:rsidRPr="002D5EAF" w:rsidRDefault="002D5EAF" w:rsidP="002D5EAF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2D5EAF">
              <w:rPr>
                <w:b/>
              </w:rPr>
              <w:t>162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2D5EAF" w:rsidRPr="002D5EAF" w:rsidRDefault="002D5EAF" w:rsidP="002D5E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5EAF">
              <w:rPr>
                <w:rFonts w:ascii="Arial" w:hAnsi="Arial" w:cs="Arial"/>
                <w:b/>
                <w:sz w:val="20"/>
                <w:szCs w:val="20"/>
              </w:rPr>
              <w:t>57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2D5EAF" w:rsidRPr="002D5EAF" w:rsidRDefault="002D5EAF" w:rsidP="002D5EAF">
            <w:pPr>
              <w:rPr>
                <w:b/>
                <w:bCs/>
              </w:rPr>
            </w:pPr>
            <w:r w:rsidRPr="002D5EAF">
              <w:rPr>
                <w:b/>
                <w:bCs/>
              </w:rPr>
              <w:t>62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2D5EAF" w:rsidRPr="002D5EAF" w:rsidRDefault="002D5EAF" w:rsidP="002D5EAF">
            <w:pPr>
              <w:rPr>
                <w:b/>
                <w:bCs/>
              </w:rPr>
            </w:pPr>
            <w:r w:rsidRPr="002D5EAF">
              <w:rPr>
                <w:b/>
                <w:bCs/>
              </w:rPr>
              <w:t>42</w:t>
            </w:r>
          </w:p>
        </w:tc>
        <w:tc>
          <w:tcPr>
            <w:tcW w:w="636" w:type="dxa"/>
            <w:shd w:val="clear" w:color="auto" w:fill="DBDBDB" w:themeFill="accent3" w:themeFillTint="66"/>
          </w:tcPr>
          <w:p w:rsidR="002D5EAF" w:rsidRPr="002D5EAF" w:rsidRDefault="002D5EAF" w:rsidP="002D5EAF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608" w:type="dxa"/>
            <w:shd w:val="clear" w:color="auto" w:fill="DBDBDB" w:themeFill="accent3" w:themeFillTint="66"/>
          </w:tcPr>
          <w:p w:rsidR="002D5EAF" w:rsidRPr="002D5EAF" w:rsidRDefault="002D5EAF" w:rsidP="002D5EAF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732" w:type="dxa"/>
            <w:shd w:val="clear" w:color="auto" w:fill="DBDBDB" w:themeFill="accent3" w:themeFillTint="66"/>
          </w:tcPr>
          <w:p w:rsidR="002D5EAF" w:rsidRPr="002D5EAF" w:rsidRDefault="002D5EAF" w:rsidP="002D5EAF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2D5EAF">
              <w:rPr>
                <w:b/>
              </w:rPr>
              <w:t>1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2D5EAF" w:rsidRPr="002D5EAF" w:rsidRDefault="00B743AE" w:rsidP="002D5EAF">
            <w:pPr>
              <w:rPr>
                <w:b/>
              </w:rPr>
            </w:pPr>
            <w:r>
              <w:rPr>
                <w:b/>
              </w:rPr>
              <w:t>72,1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2D5EAF" w:rsidRPr="002D5EAF" w:rsidRDefault="002D5EAF" w:rsidP="002D5EAF">
            <w:pPr>
              <w:rPr>
                <w:b/>
              </w:rPr>
            </w:pPr>
            <w:r w:rsidRPr="002D5EAF">
              <w:rPr>
                <w:b/>
              </w:rPr>
              <w:t>100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2D5EAF" w:rsidRPr="002D5EAF" w:rsidRDefault="002D5EAF" w:rsidP="002D5E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5EAF">
              <w:rPr>
                <w:rFonts w:ascii="Arial" w:hAnsi="Arial" w:cs="Arial"/>
                <w:b/>
                <w:sz w:val="20"/>
                <w:szCs w:val="20"/>
              </w:rPr>
              <w:t>68,2</w:t>
            </w:r>
          </w:p>
        </w:tc>
      </w:tr>
      <w:tr w:rsidR="002D5EAF" w:rsidRPr="002D5EAF" w:rsidTr="002D5EAF"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 w:themeFill="accent3" w:themeFillTint="66"/>
            <w:vAlign w:val="center"/>
          </w:tcPr>
          <w:p w:rsidR="002D5EAF" w:rsidRPr="002D5EAF" w:rsidRDefault="002D5EAF" w:rsidP="002D5EAF">
            <w:pPr>
              <w:spacing w:after="0" w:line="240" w:lineRule="auto"/>
              <w:ind w:left="0" w:firstLine="0"/>
              <w:jc w:val="center"/>
              <w:rPr>
                <w:rFonts w:ascii="Arial" w:eastAsia="Arial" w:hAnsi="Arial"/>
                <w:b/>
                <w:sz w:val="20"/>
                <w:szCs w:val="20"/>
                <w:lang w:eastAsia="en-US"/>
              </w:rPr>
            </w:pPr>
            <w:r w:rsidRPr="002D5EAF">
              <w:rPr>
                <w:rFonts w:ascii="Arial" w:eastAsia="Arial" w:hAnsi="Arial"/>
                <w:b/>
                <w:sz w:val="20"/>
                <w:szCs w:val="20"/>
                <w:lang w:eastAsia="en-US"/>
              </w:rPr>
              <w:t>3(1чет)</w:t>
            </w:r>
          </w:p>
        </w:tc>
        <w:tc>
          <w:tcPr>
            <w:tcW w:w="753" w:type="dxa"/>
            <w:shd w:val="clear" w:color="auto" w:fill="DBDBDB" w:themeFill="accent3" w:themeFillTint="66"/>
          </w:tcPr>
          <w:p w:rsidR="002D5EAF" w:rsidRPr="002D5EAF" w:rsidRDefault="002D5EAF" w:rsidP="002D5EAF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2D5EAF">
              <w:rPr>
                <w:b/>
              </w:rPr>
              <w:t>163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2D5EAF" w:rsidRPr="002D5EAF" w:rsidRDefault="002D5EAF" w:rsidP="002D5E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5EAF">
              <w:rPr>
                <w:rFonts w:ascii="Arial" w:hAnsi="Arial" w:cs="Arial"/>
                <w:b/>
                <w:sz w:val="20"/>
                <w:szCs w:val="20"/>
              </w:rPr>
              <w:t>59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2D5EAF" w:rsidRPr="002D5EAF" w:rsidRDefault="002D5EAF" w:rsidP="002D5EAF">
            <w:pPr>
              <w:rPr>
                <w:b/>
                <w:bCs/>
              </w:rPr>
            </w:pPr>
            <w:r w:rsidRPr="002D5EAF">
              <w:rPr>
                <w:b/>
                <w:bCs/>
              </w:rPr>
              <w:t>62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2D5EAF" w:rsidRPr="002D5EAF" w:rsidRDefault="002D5EAF" w:rsidP="002D5EAF">
            <w:pPr>
              <w:rPr>
                <w:b/>
                <w:bCs/>
              </w:rPr>
            </w:pPr>
            <w:r w:rsidRPr="002D5EAF">
              <w:rPr>
                <w:b/>
                <w:bCs/>
              </w:rPr>
              <w:t>43</w:t>
            </w:r>
          </w:p>
        </w:tc>
        <w:tc>
          <w:tcPr>
            <w:tcW w:w="636" w:type="dxa"/>
            <w:shd w:val="clear" w:color="auto" w:fill="DBDBDB" w:themeFill="accent3" w:themeFillTint="66"/>
          </w:tcPr>
          <w:p w:rsidR="002D5EAF" w:rsidRPr="002D5EAF" w:rsidRDefault="002D5EAF" w:rsidP="002D5EAF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608" w:type="dxa"/>
            <w:shd w:val="clear" w:color="auto" w:fill="DBDBDB" w:themeFill="accent3" w:themeFillTint="66"/>
          </w:tcPr>
          <w:p w:rsidR="002D5EAF" w:rsidRPr="002D5EAF" w:rsidRDefault="002D5EAF" w:rsidP="002D5EAF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732" w:type="dxa"/>
            <w:shd w:val="clear" w:color="auto" w:fill="DBDBDB" w:themeFill="accent3" w:themeFillTint="66"/>
          </w:tcPr>
          <w:p w:rsidR="002D5EAF" w:rsidRPr="002D5EAF" w:rsidRDefault="002D5EAF" w:rsidP="002D5EAF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2D5EAF" w:rsidRPr="002D5EAF" w:rsidRDefault="002D5EAF" w:rsidP="002D5EAF">
            <w:pPr>
              <w:rPr>
                <w:b/>
              </w:rPr>
            </w:pPr>
            <w:r w:rsidRPr="002D5EAF">
              <w:rPr>
                <w:b/>
              </w:rPr>
              <w:t>74,2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2D5EAF" w:rsidRPr="002D5EAF" w:rsidRDefault="002D5EAF" w:rsidP="002D5EAF">
            <w:pPr>
              <w:rPr>
                <w:b/>
              </w:rPr>
            </w:pPr>
            <w:r w:rsidRPr="002D5EAF">
              <w:rPr>
                <w:b/>
              </w:rPr>
              <w:t> 100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2D5EAF" w:rsidRPr="002D5EAF" w:rsidRDefault="002D5EAF" w:rsidP="002D5EAF">
            <w:pPr>
              <w:rPr>
                <w:b/>
                <w:szCs w:val="24"/>
              </w:rPr>
            </w:pPr>
            <w:r w:rsidRPr="002D5EAF">
              <w:rPr>
                <w:b/>
              </w:rPr>
              <w:t>69,8</w:t>
            </w:r>
          </w:p>
        </w:tc>
      </w:tr>
      <w:tr w:rsidR="002D5EAF" w:rsidTr="00916496"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5EAF" w:rsidRPr="000A1A8A" w:rsidRDefault="002D5EAF" w:rsidP="002D5EAF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0A1A8A">
              <w:rPr>
                <w:rFonts w:ascii="Arial" w:eastAsia="Arial" w:hAnsi="Arial"/>
                <w:sz w:val="20"/>
                <w:szCs w:val="20"/>
                <w:lang w:eastAsia="en-US"/>
              </w:rPr>
              <w:t>4А</w:t>
            </w:r>
          </w:p>
        </w:tc>
        <w:tc>
          <w:tcPr>
            <w:tcW w:w="753" w:type="dxa"/>
          </w:tcPr>
          <w:p w:rsidR="002D5EAF" w:rsidRPr="00734E32" w:rsidRDefault="002D5EAF" w:rsidP="002D5EAF">
            <w:pPr>
              <w:spacing w:after="0" w:line="259" w:lineRule="auto"/>
              <w:ind w:left="0" w:firstLine="0"/>
              <w:jc w:val="left"/>
            </w:pPr>
            <w:r>
              <w:t>25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AF" w:rsidRDefault="002D5EAF" w:rsidP="002D5E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AF" w:rsidRDefault="002D5EAF" w:rsidP="002D5E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AF" w:rsidRDefault="002D5EAF" w:rsidP="002D5EAF">
            <w:r>
              <w:t>7</w:t>
            </w:r>
          </w:p>
        </w:tc>
        <w:tc>
          <w:tcPr>
            <w:tcW w:w="636" w:type="dxa"/>
          </w:tcPr>
          <w:p w:rsidR="002D5EAF" w:rsidRPr="00734E32" w:rsidRDefault="002D5EAF" w:rsidP="002D5EAF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08" w:type="dxa"/>
          </w:tcPr>
          <w:p w:rsidR="002D5EAF" w:rsidRPr="00734E32" w:rsidRDefault="002D5EAF" w:rsidP="002D5EAF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32" w:type="dxa"/>
          </w:tcPr>
          <w:p w:rsidR="002D5EAF" w:rsidRPr="00734E32" w:rsidRDefault="002D5EAF" w:rsidP="002D5EAF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AF" w:rsidRDefault="002D5EAF" w:rsidP="002D5EAF">
            <w:r>
              <w:t>72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AF" w:rsidRDefault="002D5EAF" w:rsidP="002D5EAF">
            <w:r>
              <w:t>100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AF" w:rsidRDefault="002D5EAF" w:rsidP="002D5EA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64,8</w:t>
            </w:r>
          </w:p>
        </w:tc>
      </w:tr>
      <w:tr w:rsidR="002D5EAF" w:rsidTr="00916496"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5EAF" w:rsidRPr="000A1A8A" w:rsidRDefault="002D5EAF" w:rsidP="002D5EAF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0A1A8A">
              <w:rPr>
                <w:rFonts w:ascii="Arial" w:eastAsia="Arial" w:hAnsi="Arial"/>
                <w:sz w:val="20"/>
                <w:szCs w:val="20"/>
                <w:lang w:eastAsia="en-US"/>
              </w:rPr>
              <w:t>4Б</w:t>
            </w:r>
          </w:p>
        </w:tc>
        <w:tc>
          <w:tcPr>
            <w:tcW w:w="753" w:type="dxa"/>
          </w:tcPr>
          <w:p w:rsidR="002D5EAF" w:rsidRPr="00734E32" w:rsidRDefault="002D5EAF" w:rsidP="002D5EAF">
            <w:pPr>
              <w:spacing w:after="0" w:line="259" w:lineRule="auto"/>
              <w:ind w:left="0" w:firstLine="0"/>
              <w:jc w:val="left"/>
            </w:pPr>
            <w:r>
              <w:t>27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AF" w:rsidRDefault="002D5EAF" w:rsidP="002D5E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AF" w:rsidRDefault="002D5EAF" w:rsidP="002D5E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AF" w:rsidRDefault="002D5EAF" w:rsidP="002D5EAF">
            <w:r>
              <w:t>7</w:t>
            </w:r>
          </w:p>
        </w:tc>
        <w:tc>
          <w:tcPr>
            <w:tcW w:w="636" w:type="dxa"/>
          </w:tcPr>
          <w:p w:rsidR="002D5EAF" w:rsidRPr="00734E32" w:rsidRDefault="002D5EAF" w:rsidP="002D5EAF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08" w:type="dxa"/>
          </w:tcPr>
          <w:p w:rsidR="002D5EAF" w:rsidRPr="00734E32" w:rsidRDefault="002D5EAF" w:rsidP="002D5EAF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32" w:type="dxa"/>
          </w:tcPr>
          <w:p w:rsidR="002D5EAF" w:rsidRPr="00734E32" w:rsidRDefault="002D5EAF" w:rsidP="002D5EAF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AF" w:rsidRDefault="002D5EAF" w:rsidP="002D5EAF">
            <w:r>
              <w:t>74,1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AF" w:rsidRDefault="002D5EAF" w:rsidP="002D5EAF">
            <w:r>
              <w:t>100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AF" w:rsidRDefault="002D5EAF" w:rsidP="002D5E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74,1</w:t>
            </w:r>
          </w:p>
        </w:tc>
      </w:tr>
      <w:tr w:rsidR="002D5EAF" w:rsidTr="00916496"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5EAF" w:rsidRPr="000A1A8A" w:rsidRDefault="002D5EAF" w:rsidP="002D5EAF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0A1A8A">
              <w:rPr>
                <w:rFonts w:ascii="Arial" w:eastAsia="Arial" w:hAnsi="Arial"/>
                <w:sz w:val="20"/>
                <w:szCs w:val="20"/>
                <w:lang w:eastAsia="en-US"/>
              </w:rPr>
              <w:t>4В</w:t>
            </w:r>
          </w:p>
        </w:tc>
        <w:tc>
          <w:tcPr>
            <w:tcW w:w="753" w:type="dxa"/>
          </w:tcPr>
          <w:p w:rsidR="002D5EAF" w:rsidRPr="00734E32" w:rsidRDefault="002D5EAF" w:rsidP="002D5EAF">
            <w:pPr>
              <w:spacing w:after="0" w:line="259" w:lineRule="auto"/>
              <w:ind w:left="0" w:firstLine="0"/>
              <w:jc w:val="left"/>
            </w:pPr>
            <w:r>
              <w:t>26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AF" w:rsidRDefault="002D5EAF" w:rsidP="002D5E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AF" w:rsidRDefault="002D5EAF" w:rsidP="002D5E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AF" w:rsidRDefault="002D5EAF" w:rsidP="002D5EAF">
            <w:r>
              <w:t>7</w:t>
            </w:r>
          </w:p>
        </w:tc>
        <w:tc>
          <w:tcPr>
            <w:tcW w:w="636" w:type="dxa"/>
          </w:tcPr>
          <w:p w:rsidR="002D5EAF" w:rsidRPr="00734E32" w:rsidRDefault="002D5EAF" w:rsidP="002D5EAF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08" w:type="dxa"/>
          </w:tcPr>
          <w:p w:rsidR="002D5EAF" w:rsidRPr="00734E32" w:rsidRDefault="002D5EAF" w:rsidP="002D5EAF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32" w:type="dxa"/>
          </w:tcPr>
          <w:p w:rsidR="002D5EAF" w:rsidRPr="00734E32" w:rsidRDefault="002D5EAF" w:rsidP="002D5EAF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AF" w:rsidRDefault="002D5EAF" w:rsidP="002D5EAF">
            <w:r>
              <w:t>73,1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AF" w:rsidRDefault="002D5EAF" w:rsidP="002D5EAF">
            <w:r>
              <w:t>100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AF" w:rsidRDefault="002D5EAF" w:rsidP="002D5E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66,2</w:t>
            </w:r>
          </w:p>
        </w:tc>
      </w:tr>
      <w:tr w:rsidR="002D5EAF" w:rsidTr="00916496"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5EAF" w:rsidRPr="000A1A8A" w:rsidRDefault="002D5EAF" w:rsidP="002D5EAF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0A1A8A">
              <w:rPr>
                <w:rFonts w:ascii="Arial" w:eastAsia="Arial" w:hAnsi="Arial"/>
                <w:sz w:val="20"/>
                <w:szCs w:val="20"/>
                <w:lang w:eastAsia="en-US"/>
              </w:rPr>
              <w:t>4Г</w:t>
            </w:r>
          </w:p>
        </w:tc>
        <w:tc>
          <w:tcPr>
            <w:tcW w:w="753" w:type="dxa"/>
          </w:tcPr>
          <w:p w:rsidR="002D5EAF" w:rsidRPr="00734E32" w:rsidRDefault="002D5EAF" w:rsidP="002D5EAF">
            <w:pPr>
              <w:spacing w:after="0" w:line="259" w:lineRule="auto"/>
              <w:ind w:left="0" w:firstLine="0"/>
              <w:jc w:val="left"/>
            </w:pPr>
            <w:r>
              <w:t>25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AF" w:rsidRDefault="002D5EAF" w:rsidP="002D5E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AF" w:rsidRDefault="002D5EAF" w:rsidP="002D5E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AF" w:rsidRDefault="002D5EAF" w:rsidP="002D5EAF">
            <w:r>
              <w:t>7</w:t>
            </w:r>
          </w:p>
        </w:tc>
        <w:tc>
          <w:tcPr>
            <w:tcW w:w="636" w:type="dxa"/>
          </w:tcPr>
          <w:p w:rsidR="002D5EAF" w:rsidRPr="00734E32" w:rsidRDefault="002D5EAF" w:rsidP="002D5EAF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08" w:type="dxa"/>
          </w:tcPr>
          <w:p w:rsidR="002D5EAF" w:rsidRPr="00734E32" w:rsidRDefault="002D5EAF" w:rsidP="002D5EAF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32" w:type="dxa"/>
          </w:tcPr>
          <w:p w:rsidR="002D5EAF" w:rsidRPr="00734E32" w:rsidRDefault="002D5EAF" w:rsidP="002D5EAF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AF" w:rsidRDefault="002D5EAF" w:rsidP="002D5EAF">
            <w:r>
              <w:t>72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AF" w:rsidRDefault="002D5EAF" w:rsidP="002D5EAF">
            <w:r>
              <w:t>100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AF" w:rsidRDefault="002D5EAF" w:rsidP="002D5E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60,5</w:t>
            </w:r>
          </w:p>
        </w:tc>
      </w:tr>
      <w:tr w:rsidR="002D5EAF" w:rsidTr="00916496"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5EAF" w:rsidRPr="000A1A8A" w:rsidRDefault="002D5EAF" w:rsidP="002D5EAF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0A1A8A">
              <w:rPr>
                <w:rFonts w:ascii="Arial" w:eastAsia="Arial" w:hAnsi="Arial"/>
                <w:sz w:val="20"/>
                <w:szCs w:val="20"/>
                <w:lang w:eastAsia="en-US"/>
              </w:rPr>
              <w:t>4Д</w:t>
            </w:r>
          </w:p>
        </w:tc>
        <w:tc>
          <w:tcPr>
            <w:tcW w:w="753" w:type="dxa"/>
          </w:tcPr>
          <w:p w:rsidR="002D5EAF" w:rsidRPr="00734E32" w:rsidRDefault="002D5EAF" w:rsidP="002D5EAF">
            <w:pPr>
              <w:spacing w:after="0" w:line="259" w:lineRule="auto"/>
              <w:ind w:left="0" w:firstLine="0"/>
              <w:jc w:val="left"/>
            </w:pPr>
            <w:r>
              <w:t>27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AF" w:rsidRDefault="002D5EAF" w:rsidP="002D5E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AF" w:rsidRDefault="002D5EAF" w:rsidP="002D5E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AF" w:rsidRDefault="002D5EAF" w:rsidP="002D5EAF">
            <w:r>
              <w:t>5</w:t>
            </w:r>
          </w:p>
        </w:tc>
        <w:tc>
          <w:tcPr>
            <w:tcW w:w="636" w:type="dxa"/>
          </w:tcPr>
          <w:p w:rsidR="002D5EAF" w:rsidRPr="00734E32" w:rsidRDefault="002D5EAF" w:rsidP="002D5EAF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08" w:type="dxa"/>
          </w:tcPr>
          <w:p w:rsidR="002D5EAF" w:rsidRPr="00734E32" w:rsidRDefault="002D5EAF" w:rsidP="002D5EAF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32" w:type="dxa"/>
          </w:tcPr>
          <w:p w:rsidR="002D5EAF" w:rsidRPr="00734E32" w:rsidRDefault="002D5EAF" w:rsidP="002D5EAF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AF" w:rsidRDefault="002D5EAF" w:rsidP="002D5EAF">
            <w:r>
              <w:t>81,5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AF" w:rsidRDefault="002D5EAF" w:rsidP="002D5EAF">
            <w:r>
              <w:t>100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AF" w:rsidRDefault="002D5EAF" w:rsidP="002D5E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74,8</w:t>
            </w:r>
          </w:p>
        </w:tc>
      </w:tr>
      <w:tr w:rsidR="002D5EAF" w:rsidTr="00916496"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5EAF" w:rsidRPr="000A1A8A" w:rsidRDefault="002D5EAF" w:rsidP="002D5EAF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0A1A8A">
              <w:rPr>
                <w:rFonts w:ascii="Arial" w:eastAsia="Arial" w:hAnsi="Arial"/>
                <w:sz w:val="20"/>
                <w:szCs w:val="20"/>
                <w:lang w:eastAsia="en-US"/>
              </w:rPr>
              <w:t>4Е</w:t>
            </w:r>
          </w:p>
        </w:tc>
        <w:tc>
          <w:tcPr>
            <w:tcW w:w="753" w:type="dxa"/>
          </w:tcPr>
          <w:p w:rsidR="002D5EAF" w:rsidRPr="00734E32" w:rsidRDefault="002D5EAF" w:rsidP="002D5EAF">
            <w:pPr>
              <w:spacing w:after="0" w:line="259" w:lineRule="auto"/>
              <w:ind w:left="0" w:firstLine="0"/>
              <w:jc w:val="left"/>
            </w:pPr>
            <w:r>
              <w:t>26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AF" w:rsidRDefault="002D5EAF" w:rsidP="002D5E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AF" w:rsidRDefault="002D5EAF" w:rsidP="002D5E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AF" w:rsidRDefault="002D5EAF" w:rsidP="002D5EAF">
            <w:r>
              <w:t>7</w:t>
            </w:r>
          </w:p>
        </w:tc>
        <w:tc>
          <w:tcPr>
            <w:tcW w:w="636" w:type="dxa"/>
          </w:tcPr>
          <w:p w:rsidR="002D5EAF" w:rsidRPr="00734E32" w:rsidRDefault="002D5EAF" w:rsidP="002D5EAF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08" w:type="dxa"/>
          </w:tcPr>
          <w:p w:rsidR="002D5EAF" w:rsidRPr="00734E32" w:rsidRDefault="002D5EAF" w:rsidP="002D5EAF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32" w:type="dxa"/>
          </w:tcPr>
          <w:p w:rsidR="002D5EAF" w:rsidRPr="00734E32" w:rsidRDefault="002D5EAF" w:rsidP="002D5EAF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AF" w:rsidRDefault="002D5EAF" w:rsidP="002D5EAF">
            <w:r>
              <w:t>73,1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AF" w:rsidRDefault="002D5EAF" w:rsidP="002D5EAF">
            <w:r>
              <w:t>100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AF" w:rsidRDefault="002D5EAF" w:rsidP="002D5E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73,1</w:t>
            </w:r>
          </w:p>
        </w:tc>
      </w:tr>
      <w:tr w:rsidR="002D5EAF" w:rsidRPr="002D5EAF" w:rsidTr="002D5EAF"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 w:themeFill="accent3" w:themeFillTint="66"/>
            <w:vAlign w:val="center"/>
          </w:tcPr>
          <w:p w:rsidR="002D5EAF" w:rsidRPr="002D5EAF" w:rsidRDefault="002D5EAF" w:rsidP="002D5EAF">
            <w:pPr>
              <w:spacing w:after="0" w:line="240" w:lineRule="auto"/>
              <w:ind w:left="0" w:firstLine="0"/>
              <w:jc w:val="center"/>
              <w:rPr>
                <w:rFonts w:ascii="Arial" w:eastAsia="Arial" w:hAnsi="Arial"/>
                <w:b/>
                <w:sz w:val="20"/>
                <w:szCs w:val="20"/>
                <w:lang w:eastAsia="en-US"/>
              </w:rPr>
            </w:pPr>
            <w:r w:rsidRPr="002D5EAF">
              <w:rPr>
                <w:rFonts w:ascii="Arial" w:eastAsia="Arial" w:hAnsi="Arial"/>
                <w:b/>
                <w:sz w:val="20"/>
                <w:szCs w:val="20"/>
                <w:lang w:eastAsia="en-US"/>
              </w:rPr>
              <w:t>4 (2чет)</w:t>
            </w:r>
          </w:p>
        </w:tc>
        <w:tc>
          <w:tcPr>
            <w:tcW w:w="753" w:type="dxa"/>
            <w:shd w:val="clear" w:color="auto" w:fill="DBDBDB" w:themeFill="accent3" w:themeFillTint="66"/>
          </w:tcPr>
          <w:p w:rsidR="002D5EAF" w:rsidRPr="002D5EAF" w:rsidRDefault="002D5EAF" w:rsidP="002D5EAF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2D5EAF">
              <w:rPr>
                <w:b/>
              </w:rPr>
              <w:t>156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2D5EAF" w:rsidRPr="002D5EAF" w:rsidRDefault="002D5EAF" w:rsidP="002D5EAF">
            <w:pPr>
              <w:rPr>
                <w:b/>
                <w:szCs w:val="24"/>
              </w:rPr>
            </w:pPr>
            <w:r w:rsidRPr="002D5EAF">
              <w:rPr>
                <w:b/>
              </w:rPr>
              <w:t>53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2D5EAF" w:rsidRPr="002D5EAF" w:rsidRDefault="002D5EAF" w:rsidP="002D5EAF">
            <w:pPr>
              <w:rPr>
                <w:b/>
                <w:szCs w:val="24"/>
              </w:rPr>
            </w:pPr>
            <w:r w:rsidRPr="002D5EAF">
              <w:rPr>
                <w:b/>
              </w:rPr>
              <w:t>63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2D5EAF" w:rsidRPr="002D5EAF" w:rsidRDefault="002D5EAF" w:rsidP="002D5EAF">
            <w:pPr>
              <w:rPr>
                <w:b/>
              </w:rPr>
            </w:pPr>
            <w:r w:rsidRPr="002D5EAF">
              <w:rPr>
                <w:b/>
              </w:rPr>
              <w:t>40</w:t>
            </w:r>
          </w:p>
        </w:tc>
        <w:tc>
          <w:tcPr>
            <w:tcW w:w="636" w:type="dxa"/>
            <w:shd w:val="clear" w:color="auto" w:fill="DBDBDB" w:themeFill="accent3" w:themeFillTint="66"/>
          </w:tcPr>
          <w:p w:rsidR="002D5EAF" w:rsidRPr="002D5EAF" w:rsidRDefault="002D5EAF" w:rsidP="002D5EAF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608" w:type="dxa"/>
            <w:shd w:val="clear" w:color="auto" w:fill="DBDBDB" w:themeFill="accent3" w:themeFillTint="66"/>
          </w:tcPr>
          <w:p w:rsidR="002D5EAF" w:rsidRPr="002D5EAF" w:rsidRDefault="002D5EAF" w:rsidP="002D5EAF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732" w:type="dxa"/>
            <w:shd w:val="clear" w:color="auto" w:fill="DBDBDB" w:themeFill="accent3" w:themeFillTint="66"/>
          </w:tcPr>
          <w:p w:rsidR="002D5EAF" w:rsidRPr="002D5EAF" w:rsidRDefault="002D5EAF" w:rsidP="002D5EAF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2D5EAF" w:rsidRPr="002D5EAF" w:rsidRDefault="002D5EAF" w:rsidP="002D5EAF">
            <w:pPr>
              <w:rPr>
                <w:b/>
              </w:rPr>
            </w:pPr>
            <w:r w:rsidRPr="002D5EAF">
              <w:rPr>
                <w:b/>
              </w:rPr>
              <w:t>74,3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2D5EAF" w:rsidRPr="002D5EAF" w:rsidRDefault="002D5EAF" w:rsidP="002D5EAF">
            <w:pPr>
              <w:rPr>
                <w:b/>
              </w:rPr>
            </w:pPr>
            <w:r w:rsidRPr="002D5EAF">
              <w:rPr>
                <w:b/>
              </w:rPr>
              <w:t>100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2D5EAF" w:rsidRPr="002D5EAF" w:rsidRDefault="002D5EAF" w:rsidP="002D5E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5EAF">
              <w:rPr>
                <w:rFonts w:ascii="Arial" w:hAnsi="Arial" w:cs="Arial"/>
                <w:b/>
                <w:sz w:val="20"/>
                <w:szCs w:val="20"/>
              </w:rPr>
              <w:t>68,9</w:t>
            </w:r>
          </w:p>
        </w:tc>
      </w:tr>
      <w:tr w:rsidR="002D5EAF" w:rsidRPr="002D5EAF" w:rsidTr="002D5EAF"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BDBDB" w:themeFill="accent3" w:themeFillTint="66"/>
            <w:vAlign w:val="center"/>
          </w:tcPr>
          <w:p w:rsidR="002D5EAF" w:rsidRPr="002D5EAF" w:rsidRDefault="002D5EAF" w:rsidP="002D5EAF">
            <w:pPr>
              <w:spacing w:after="0" w:line="240" w:lineRule="auto"/>
              <w:ind w:left="0" w:firstLine="0"/>
              <w:jc w:val="center"/>
              <w:rPr>
                <w:rFonts w:ascii="Arial" w:eastAsia="Arial" w:hAnsi="Arial"/>
                <w:b/>
                <w:sz w:val="20"/>
                <w:szCs w:val="20"/>
                <w:lang w:eastAsia="en-US"/>
              </w:rPr>
            </w:pPr>
            <w:r w:rsidRPr="002D5EAF">
              <w:rPr>
                <w:rFonts w:ascii="Arial" w:eastAsia="Arial" w:hAnsi="Arial"/>
                <w:b/>
                <w:sz w:val="20"/>
                <w:szCs w:val="20"/>
                <w:lang w:eastAsia="en-US"/>
              </w:rPr>
              <w:t>4(1чет)</w:t>
            </w:r>
          </w:p>
        </w:tc>
        <w:tc>
          <w:tcPr>
            <w:tcW w:w="753" w:type="dxa"/>
            <w:shd w:val="clear" w:color="auto" w:fill="DBDBDB" w:themeFill="accent3" w:themeFillTint="66"/>
          </w:tcPr>
          <w:p w:rsidR="002D5EAF" w:rsidRPr="002D5EAF" w:rsidRDefault="002D5EAF" w:rsidP="002D5EAF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2D5EAF">
              <w:rPr>
                <w:b/>
              </w:rPr>
              <w:t>158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2D5EAF" w:rsidRPr="002D5EAF" w:rsidRDefault="002D5EAF" w:rsidP="002D5EAF">
            <w:pPr>
              <w:rPr>
                <w:b/>
              </w:rPr>
            </w:pPr>
            <w:r w:rsidRPr="002D5EAF">
              <w:rPr>
                <w:b/>
              </w:rPr>
              <w:t>54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2D5EAF" w:rsidRPr="002D5EAF" w:rsidRDefault="002D5EAF" w:rsidP="002D5EAF">
            <w:pPr>
              <w:rPr>
                <w:b/>
              </w:rPr>
            </w:pPr>
            <w:r w:rsidRPr="002D5EAF">
              <w:rPr>
                <w:b/>
              </w:rPr>
              <w:t>73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2D5EAF" w:rsidRPr="002D5EAF" w:rsidRDefault="002D5EAF" w:rsidP="002D5EAF">
            <w:pPr>
              <w:rPr>
                <w:b/>
              </w:rPr>
            </w:pPr>
            <w:r w:rsidRPr="002D5EAF">
              <w:rPr>
                <w:b/>
              </w:rPr>
              <w:t>31</w:t>
            </w:r>
          </w:p>
        </w:tc>
        <w:tc>
          <w:tcPr>
            <w:tcW w:w="636" w:type="dxa"/>
            <w:shd w:val="clear" w:color="auto" w:fill="DBDBDB" w:themeFill="accent3" w:themeFillTint="66"/>
          </w:tcPr>
          <w:p w:rsidR="002D5EAF" w:rsidRPr="002D5EAF" w:rsidRDefault="002D5EAF" w:rsidP="002D5EAF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608" w:type="dxa"/>
            <w:shd w:val="clear" w:color="auto" w:fill="DBDBDB" w:themeFill="accent3" w:themeFillTint="66"/>
          </w:tcPr>
          <w:p w:rsidR="002D5EAF" w:rsidRPr="002D5EAF" w:rsidRDefault="002D5EAF" w:rsidP="002D5EAF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732" w:type="dxa"/>
            <w:shd w:val="clear" w:color="auto" w:fill="DBDBDB" w:themeFill="accent3" w:themeFillTint="66"/>
          </w:tcPr>
          <w:p w:rsidR="002D5EAF" w:rsidRPr="002D5EAF" w:rsidRDefault="002D5EAF" w:rsidP="002D5EAF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2D5EAF" w:rsidRPr="002D5EAF" w:rsidRDefault="002D5EAF" w:rsidP="002D5EAF">
            <w:pPr>
              <w:rPr>
                <w:b/>
              </w:rPr>
            </w:pPr>
            <w:r w:rsidRPr="002D5EAF">
              <w:rPr>
                <w:b/>
              </w:rPr>
              <w:t>80,3</w:t>
            </w:r>
          </w:p>
        </w:tc>
        <w:tc>
          <w:tcPr>
            <w:tcW w:w="1690" w:type="dxa"/>
            <w:shd w:val="clear" w:color="auto" w:fill="DBDBDB" w:themeFill="accent3" w:themeFillTint="66"/>
          </w:tcPr>
          <w:p w:rsidR="002D5EAF" w:rsidRPr="002D5EAF" w:rsidRDefault="002D5EAF" w:rsidP="002D5EAF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2D5EAF">
              <w:rPr>
                <w:b/>
              </w:rPr>
              <w:t>100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2D5EAF" w:rsidRPr="002D5EAF" w:rsidRDefault="002D5EAF" w:rsidP="002D5EAF">
            <w:pPr>
              <w:rPr>
                <w:b/>
                <w:szCs w:val="24"/>
              </w:rPr>
            </w:pPr>
            <w:r w:rsidRPr="002D5EAF">
              <w:rPr>
                <w:b/>
              </w:rPr>
              <w:t>70,7</w:t>
            </w:r>
          </w:p>
        </w:tc>
      </w:tr>
    </w:tbl>
    <w:p w:rsidR="00ED1C96" w:rsidRDefault="00ED1C96">
      <w:pPr>
        <w:spacing w:after="22" w:line="259" w:lineRule="auto"/>
        <w:ind w:left="0" w:firstLine="0"/>
        <w:jc w:val="left"/>
      </w:pPr>
    </w:p>
    <w:p w:rsidR="00B743AE" w:rsidRDefault="00D61BDC">
      <w:pPr>
        <w:ind w:left="-5" w:right="79"/>
      </w:pPr>
      <w:r>
        <w:rPr>
          <w:b/>
        </w:rPr>
        <w:t xml:space="preserve">Вывод: </w:t>
      </w:r>
      <w:r w:rsidR="002D5EAF">
        <w:t>качество знаний в параллели 2</w:t>
      </w:r>
      <w:r w:rsidR="002D5EAF" w:rsidRPr="002D5EAF">
        <w:t xml:space="preserve">-х классов составило </w:t>
      </w:r>
      <w:r w:rsidR="002D5EAF">
        <w:t>70,</w:t>
      </w:r>
      <w:r w:rsidR="002D5EAF" w:rsidRPr="002D5EAF">
        <w:t xml:space="preserve"> %, что на </w:t>
      </w:r>
      <w:r w:rsidR="00B743AE">
        <w:t>11,6</w:t>
      </w:r>
      <w:r w:rsidR="002D5EAF" w:rsidRPr="002D5EAF">
        <w:t>%  ниже результата первой четверти</w:t>
      </w:r>
      <w:proofErr w:type="gramStart"/>
      <w:r w:rsidR="002D5EAF" w:rsidRPr="002D5EAF">
        <w:rPr>
          <w:b/>
        </w:rPr>
        <w:t xml:space="preserve"> </w:t>
      </w:r>
      <w:r w:rsidR="002D5EAF">
        <w:t>;</w:t>
      </w:r>
      <w:proofErr w:type="gramEnd"/>
      <w:r w:rsidR="00B743AE">
        <w:t xml:space="preserve"> </w:t>
      </w:r>
      <w:r>
        <w:t xml:space="preserve">качество знаний в параллели 3-х классов составило </w:t>
      </w:r>
      <w:r w:rsidR="00B743AE">
        <w:t>72,1</w:t>
      </w:r>
      <w:r>
        <w:t xml:space="preserve">%, что на </w:t>
      </w:r>
      <w:r w:rsidR="00B743AE">
        <w:t>2,1</w:t>
      </w:r>
      <w:r>
        <w:t xml:space="preserve"> %  ниже результата первой четверти; в параллели 4-х классов качество знаний составило </w:t>
      </w:r>
      <w:r w:rsidR="00B743AE">
        <w:t>74,3</w:t>
      </w:r>
      <w:r>
        <w:t xml:space="preserve"> %, что по сравнению с 1 четвертью ниже на </w:t>
      </w:r>
      <w:r w:rsidR="00B743AE">
        <w:t>6</w:t>
      </w:r>
      <w:r>
        <w:t xml:space="preserve">  %. </w:t>
      </w:r>
    </w:p>
    <w:p w:rsidR="00B743AE" w:rsidRDefault="00B743AE">
      <w:pPr>
        <w:ind w:left="-5" w:right="79"/>
      </w:pPr>
      <w:r>
        <w:t>В параллели 2</w:t>
      </w:r>
      <w:r w:rsidRPr="00B743AE">
        <w:t xml:space="preserve">-х классов высокое качество показали учащиеся </w:t>
      </w:r>
      <w:r>
        <w:t>2 Д класса (76,5</w:t>
      </w:r>
      <w:r w:rsidRPr="00B743AE">
        <w:t xml:space="preserve"> %)</w:t>
      </w:r>
    </w:p>
    <w:p w:rsidR="00B743AE" w:rsidRDefault="00D61BDC">
      <w:pPr>
        <w:ind w:left="-5" w:right="79"/>
      </w:pPr>
      <w:r>
        <w:t>В параллели 3-х классов</w:t>
      </w:r>
      <w:r w:rsidR="00B743AE">
        <w:t xml:space="preserve"> - 3</w:t>
      </w:r>
      <w:proofErr w:type="gramStart"/>
      <w:r w:rsidR="00B743AE">
        <w:t xml:space="preserve"> А</w:t>
      </w:r>
      <w:proofErr w:type="gramEnd"/>
      <w:r w:rsidR="00B743AE">
        <w:t xml:space="preserve"> класса (75,8</w:t>
      </w:r>
      <w:r>
        <w:t xml:space="preserve"> %); </w:t>
      </w:r>
    </w:p>
    <w:p w:rsidR="00ED1C96" w:rsidRDefault="00D61BDC" w:rsidP="00B743AE">
      <w:pPr>
        <w:ind w:left="-5" w:right="79"/>
      </w:pPr>
      <w:r>
        <w:t xml:space="preserve">В параллели 4-х классов – </w:t>
      </w:r>
      <w:r w:rsidR="00B743AE">
        <w:t xml:space="preserve">  4 «Д» класс (81,5</w:t>
      </w:r>
      <w:r>
        <w:t xml:space="preserve">%). </w:t>
      </w:r>
    </w:p>
    <w:p w:rsidR="00ED1C96" w:rsidRDefault="00D61BDC">
      <w:pPr>
        <w:spacing w:after="0" w:line="259" w:lineRule="auto"/>
        <w:ind w:left="0" w:firstLine="0"/>
        <w:jc w:val="left"/>
      </w:pPr>
      <w:r>
        <w:t xml:space="preserve"> </w:t>
      </w:r>
    </w:p>
    <w:p w:rsidR="00ED1C96" w:rsidRDefault="002A1B6F">
      <w:pPr>
        <w:spacing w:after="0" w:line="259" w:lineRule="auto"/>
        <w:ind w:left="0" w:right="967" w:firstLine="0"/>
        <w:jc w:val="right"/>
      </w:pPr>
      <w:r>
        <w:rPr>
          <w:noProof/>
        </w:rPr>
        <w:lastRenderedPageBreak/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D61BDC">
        <w:t xml:space="preserve"> </w:t>
      </w:r>
    </w:p>
    <w:p w:rsidR="00ED1C96" w:rsidRDefault="00D61BDC">
      <w:pPr>
        <w:spacing w:after="78" w:line="259" w:lineRule="auto"/>
        <w:ind w:left="0" w:right="24" w:firstLine="0"/>
        <w:jc w:val="center"/>
      </w:pPr>
      <w:r>
        <w:t xml:space="preserve"> </w:t>
      </w:r>
    </w:p>
    <w:p w:rsidR="00ED1C96" w:rsidRDefault="00D61BDC">
      <w:pPr>
        <w:spacing w:after="30" w:line="265" w:lineRule="auto"/>
        <w:ind w:left="-5" w:right="851"/>
        <w:jc w:val="left"/>
      </w:pPr>
      <w:r>
        <w:rPr>
          <w:b/>
        </w:rPr>
        <w:t>Выводы</w:t>
      </w:r>
      <w:r>
        <w:t xml:space="preserve">:  </w:t>
      </w:r>
    </w:p>
    <w:p w:rsidR="00ED1C96" w:rsidRDefault="00D61BDC" w:rsidP="00F66B3B">
      <w:pPr>
        <w:spacing w:after="38" w:line="240" w:lineRule="auto"/>
        <w:ind w:left="-15" w:right="79" w:firstLine="427"/>
      </w:pPr>
      <w:r>
        <w:t xml:space="preserve">Причинами понижения успеваемости могут служить формальное отношение учителей-предметников к проведению урока, непродуманные задания на уроках, зачастую уроки проводятся «лишь бы выдать материал», у учителей нет личной заинтересованности в том, чтобы ученики проявили интерес к предмету, имели учебную мотивацию. Достаточно остро стоит вопрос о дисциплине на уроках некоторых учителей, бездействии педагогов, их неумении организовать эффективный образовательный процесс.  </w:t>
      </w:r>
    </w:p>
    <w:p w:rsidR="00ED1C96" w:rsidRDefault="00D61BDC" w:rsidP="00F66B3B">
      <w:pPr>
        <w:spacing w:line="240" w:lineRule="auto"/>
        <w:ind w:left="-15" w:right="79" w:firstLine="708"/>
      </w:pPr>
      <w:r>
        <w:t xml:space="preserve">Основной  причиной снижения уровня </w:t>
      </w:r>
      <w:proofErr w:type="spellStart"/>
      <w:r>
        <w:t>обученности</w:t>
      </w:r>
      <w:proofErr w:type="spellEnd"/>
      <w:r>
        <w:t xml:space="preserve"> по некоторым предметам стало следующее: </w:t>
      </w:r>
    </w:p>
    <w:p w:rsidR="00ED1C96" w:rsidRDefault="00D61BDC" w:rsidP="00F66B3B">
      <w:pPr>
        <w:numPr>
          <w:ilvl w:val="0"/>
          <w:numId w:val="1"/>
        </w:numPr>
        <w:spacing w:line="240" w:lineRule="auto"/>
        <w:ind w:right="77"/>
        <w:jc w:val="left"/>
      </w:pPr>
      <w:r>
        <w:t xml:space="preserve">невыполнение  единых требований к учащимся (требования к письменному и устному ответу, ведение тетрадей); </w:t>
      </w:r>
    </w:p>
    <w:p w:rsidR="00ED1C96" w:rsidRDefault="00D61BDC" w:rsidP="00F66B3B">
      <w:pPr>
        <w:numPr>
          <w:ilvl w:val="0"/>
          <w:numId w:val="1"/>
        </w:numPr>
        <w:spacing w:after="66" w:line="240" w:lineRule="auto"/>
        <w:ind w:right="77"/>
        <w:jc w:val="left"/>
      </w:pPr>
      <w:r>
        <w:t xml:space="preserve">слабая работа классных руководителей и учителей – предметников с родителями и учениками по предотвращению снижения успеваемости, потере учебной мотивации у учащихся; </w:t>
      </w:r>
    </w:p>
    <w:p w:rsidR="00ED1C96" w:rsidRDefault="00D61BDC" w:rsidP="00F66B3B">
      <w:pPr>
        <w:tabs>
          <w:tab w:val="center" w:pos="2620"/>
          <w:tab w:val="center" w:pos="4515"/>
          <w:tab w:val="center" w:pos="6731"/>
          <w:tab w:val="right" w:pos="9441"/>
        </w:tabs>
        <w:spacing w:after="79" w:line="240" w:lineRule="auto"/>
        <w:ind w:left="-15" w:firstLine="0"/>
        <w:jc w:val="left"/>
      </w:pPr>
      <w:r>
        <w:t xml:space="preserve">-нежелание </w:t>
      </w:r>
      <w:r>
        <w:tab/>
        <w:t xml:space="preserve">педагогов </w:t>
      </w:r>
      <w:r>
        <w:tab/>
        <w:t xml:space="preserve">готовить </w:t>
      </w:r>
      <w:r>
        <w:tab/>
      </w:r>
      <w:proofErr w:type="spellStart"/>
      <w:r>
        <w:t>разноуровневые</w:t>
      </w:r>
      <w:proofErr w:type="spellEnd"/>
      <w:r>
        <w:t xml:space="preserve"> </w:t>
      </w:r>
      <w:r>
        <w:tab/>
        <w:t xml:space="preserve">задания, </w:t>
      </w:r>
    </w:p>
    <w:p w:rsidR="00ED1C96" w:rsidRDefault="00D61BDC" w:rsidP="00F66B3B">
      <w:pPr>
        <w:spacing w:after="73" w:line="240" w:lineRule="auto"/>
        <w:ind w:left="-5" w:right="79"/>
      </w:pPr>
      <w:r>
        <w:t>использовать</w:t>
      </w:r>
      <w:hyperlink r:id="rId17">
        <w:r>
          <w:t xml:space="preserve"> </w:t>
        </w:r>
      </w:hyperlink>
      <w:hyperlink r:id="rId18">
        <w:r>
          <w:rPr>
            <w:u w:val="single" w:color="000000"/>
          </w:rPr>
          <w:t>дифференцированный</w:t>
        </w:r>
      </w:hyperlink>
      <w:hyperlink r:id="rId19">
        <w:r>
          <w:t xml:space="preserve"> </w:t>
        </w:r>
      </w:hyperlink>
      <w:r>
        <w:t xml:space="preserve">подход в обучении, ИКТ; </w:t>
      </w:r>
    </w:p>
    <w:p w:rsidR="00ED1C96" w:rsidRDefault="00D61BDC" w:rsidP="00F66B3B">
      <w:pPr>
        <w:spacing w:line="240" w:lineRule="auto"/>
        <w:ind w:left="-5" w:right="79"/>
      </w:pPr>
      <w:r>
        <w:t>-слабая</w:t>
      </w:r>
      <w:hyperlink r:id="rId20">
        <w:r>
          <w:t xml:space="preserve"> </w:t>
        </w:r>
      </w:hyperlink>
      <w:hyperlink r:id="rId21">
        <w:r>
          <w:rPr>
            <w:u w:val="single" w:color="000000"/>
          </w:rPr>
          <w:t>внеклассная работа</w:t>
        </w:r>
      </w:hyperlink>
      <w:hyperlink r:id="rId22">
        <w:r>
          <w:t xml:space="preserve"> </w:t>
        </w:r>
      </w:hyperlink>
      <w:r>
        <w:t xml:space="preserve">по предмету, способствующая повышению мотивации к учению. </w:t>
      </w:r>
    </w:p>
    <w:p w:rsidR="00ED1C96" w:rsidRDefault="00D61BDC">
      <w:pPr>
        <w:spacing w:after="14" w:line="269" w:lineRule="auto"/>
        <w:ind w:left="396" w:right="474"/>
        <w:jc w:val="center"/>
      </w:pPr>
      <w:r>
        <w:rPr>
          <w:b/>
        </w:rPr>
        <w:t>РЕКОМЕНДАЦИИ:</w:t>
      </w:r>
      <w:r>
        <w:t xml:space="preserve"> </w:t>
      </w:r>
    </w:p>
    <w:p w:rsidR="00ED1C96" w:rsidRDefault="00D61BDC">
      <w:pPr>
        <w:numPr>
          <w:ilvl w:val="1"/>
          <w:numId w:val="1"/>
        </w:numPr>
        <w:spacing w:after="36"/>
        <w:ind w:right="79" w:firstLine="566"/>
      </w:pPr>
      <w:r>
        <w:t xml:space="preserve">Учителям–предметникам проанализировать сравнительные итоги 1 и 2 четверти, развивать у педагогов умения и навыки анализа образовательного процесса в целом и самоанализа своей учебно-воспитательной деятельности в частности. </w:t>
      </w:r>
    </w:p>
    <w:p w:rsidR="00ED1C96" w:rsidRDefault="00D61BDC">
      <w:pPr>
        <w:numPr>
          <w:ilvl w:val="1"/>
          <w:numId w:val="1"/>
        </w:numPr>
        <w:spacing w:after="38"/>
        <w:ind w:right="79" w:firstLine="566"/>
      </w:pPr>
      <w:r>
        <w:t xml:space="preserve">Обеспечить систему диагностики результатов профессиональной деятельности каждого педагога как показателя уровня развития профессиональной компетентности, усилить диагностическую и прогностическую функцию мониторинга качества образовательного процесса посредством изучения соотношения обучаемости и </w:t>
      </w:r>
      <w:proofErr w:type="spellStart"/>
      <w:r>
        <w:t>обученности</w:t>
      </w:r>
      <w:proofErr w:type="spellEnd"/>
      <w:r>
        <w:t xml:space="preserve"> учеников. </w:t>
      </w:r>
    </w:p>
    <w:p w:rsidR="00ED1C96" w:rsidRDefault="00D61BDC">
      <w:pPr>
        <w:numPr>
          <w:ilvl w:val="1"/>
          <w:numId w:val="1"/>
        </w:numPr>
        <w:ind w:right="79" w:firstLine="566"/>
      </w:pPr>
      <w:r>
        <w:t xml:space="preserve">Продолжить работу над формированием универсальных учебных умений и навыков как основного инструмента образовательной деятельности. </w:t>
      </w:r>
    </w:p>
    <w:p w:rsidR="00ED1C96" w:rsidRDefault="00D61BDC">
      <w:pPr>
        <w:numPr>
          <w:ilvl w:val="1"/>
          <w:numId w:val="1"/>
        </w:numPr>
        <w:spacing w:after="33"/>
        <w:ind w:right="79" w:firstLine="566"/>
      </w:pPr>
      <w:r>
        <w:lastRenderedPageBreak/>
        <w:t xml:space="preserve">Способствовать развитию мотивации педагогов на </w:t>
      </w:r>
      <w:proofErr w:type="spellStart"/>
      <w:r>
        <w:t>личностнопрофессиональное</w:t>
      </w:r>
      <w:proofErr w:type="spellEnd"/>
      <w:r>
        <w:t xml:space="preserve"> саморазвитие. </w:t>
      </w:r>
    </w:p>
    <w:p w:rsidR="00ED1C96" w:rsidRDefault="00D61BDC">
      <w:pPr>
        <w:numPr>
          <w:ilvl w:val="1"/>
          <w:numId w:val="1"/>
        </w:numPr>
        <w:spacing w:after="38"/>
        <w:ind w:right="79" w:firstLine="566"/>
      </w:pPr>
      <w:r>
        <w:t>Продолжить работу над совершенствованием новых образовательных технологий. Уделять больше внимания работе с детьми повышенной мотивации. Проводить индивидуальную работу со слабоуспевающими учащимися.</w:t>
      </w:r>
      <w:r w:rsidR="00325948">
        <w:t xml:space="preserve"> </w:t>
      </w:r>
      <w:r>
        <w:t xml:space="preserve">Расширить систему развивающих элективных  курсов по выбору учащихся, с этой целью создать максимально благоприятных условий для умственного, нравственного, эмоционального и физического развития личности.  </w:t>
      </w:r>
    </w:p>
    <w:p w:rsidR="00ED1C96" w:rsidRDefault="00D61BDC">
      <w:pPr>
        <w:numPr>
          <w:ilvl w:val="1"/>
          <w:numId w:val="1"/>
        </w:numPr>
        <w:ind w:right="79" w:firstLine="566"/>
      </w:pPr>
      <w:r>
        <w:t xml:space="preserve">Способствовать всестороннему развитию личности путем привлечения учащихся к участию в олимпиадах, конкурсах различного уровня  </w:t>
      </w:r>
    </w:p>
    <w:p w:rsidR="00ED1C96" w:rsidRDefault="00D61BDC">
      <w:pPr>
        <w:spacing w:after="0" w:line="259" w:lineRule="auto"/>
        <w:ind w:left="994" w:firstLine="0"/>
        <w:jc w:val="left"/>
      </w:pPr>
      <w:r>
        <w:rPr>
          <w:color w:val="FF0000"/>
        </w:rPr>
        <w:t xml:space="preserve"> </w:t>
      </w:r>
    </w:p>
    <w:p w:rsidR="00ED1C96" w:rsidRDefault="00D61BDC">
      <w:pPr>
        <w:spacing w:after="23" w:line="259" w:lineRule="auto"/>
        <w:ind w:left="0" w:right="591" w:firstLine="0"/>
        <w:jc w:val="center"/>
      </w:pPr>
      <w:r>
        <w:rPr>
          <w:i/>
        </w:rPr>
        <w:t xml:space="preserve"> </w:t>
      </w:r>
    </w:p>
    <w:p w:rsidR="00ED1C96" w:rsidRPr="004F5029" w:rsidRDefault="00D61BDC">
      <w:pPr>
        <w:ind w:left="-5" w:right="79"/>
      </w:pPr>
      <w:r>
        <w:t>Заместитель  директора  по УВР ______________</w:t>
      </w:r>
      <w:r>
        <w:rPr>
          <w:b/>
        </w:rPr>
        <w:t xml:space="preserve"> </w:t>
      </w:r>
      <w:r w:rsidR="004F5029" w:rsidRPr="004F5029">
        <w:t>Исаева Н.В.</w:t>
      </w:r>
    </w:p>
    <w:p w:rsidR="00ED1C96" w:rsidRDefault="00D61BDC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ED1C96" w:rsidRDefault="00D61BDC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sectPr w:rsidR="00ED1C96">
      <w:pgSz w:w="11906" w:h="16838"/>
      <w:pgMar w:top="1138" w:right="764" w:bottom="1176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D4F10"/>
    <w:multiLevelType w:val="hybridMultilevel"/>
    <w:tmpl w:val="C344BC14"/>
    <w:lvl w:ilvl="0" w:tplc="ED8A56C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4E1656">
      <w:start w:val="1"/>
      <w:numFmt w:val="bullet"/>
      <w:lvlText w:val="•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C49956">
      <w:start w:val="1"/>
      <w:numFmt w:val="bullet"/>
      <w:lvlText w:val="▪"/>
      <w:lvlJc w:val="left"/>
      <w:pPr>
        <w:ind w:left="20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C08EBA">
      <w:start w:val="1"/>
      <w:numFmt w:val="bullet"/>
      <w:lvlText w:val="•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7C460E">
      <w:start w:val="1"/>
      <w:numFmt w:val="bullet"/>
      <w:lvlText w:val="o"/>
      <w:lvlJc w:val="left"/>
      <w:pPr>
        <w:ind w:left="35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26BDE6">
      <w:start w:val="1"/>
      <w:numFmt w:val="bullet"/>
      <w:lvlText w:val="▪"/>
      <w:lvlJc w:val="left"/>
      <w:pPr>
        <w:ind w:left="42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42C1E2">
      <w:start w:val="1"/>
      <w:numFmt w:val="bullet"/>
      <w:lvlText w:val="•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CCA804">
      <w:start w:val="1"/>
      <w:numFmt w:val="bullet"/>
      <w:lvlText w:val="o"/>
      <w:lvlJc w:val="left"/>
      <w:pPr>
        <w:ind w:left="56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D40E5C">
      <w:start w:val="1"/>
      <w:numFmt w:val="bullet"/>
      <w:lvlText w:val="▪"/>
      <w:lvlJc w:val="left"/>
      <w:pPr>
        <w:ind w:left="63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08C25D0"/>
    <w:multiLevelType w:val="hybridMultilevel"/>
    <w:tmpl w:val="B256FEBE"/>
    <w:lvl w:ilvl="0" w:tplc="8CC61132">
      <w:start w:val="1"/>
      <w:numFmt w:val="bullet"/>
      <w:lvlText w:val="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64C65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CACDA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AE4EB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A07D5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14D60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B0768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36D6E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44F5D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B25358A"/>
    <w:multiLevelType w:val="hybridMultilevel"/>
    <w:tmpl w:val="7072299E"/>
    <w:lvl w:ilvl="0" w:tplc="DB4A2626">
      <w:start w:val="1"/>
      <w:numFmt w:val="bullet"/>
      <w:lvlText w:val="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EA5AB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2C80A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3C908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4E8BC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60AE6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64C96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8C246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80C01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4243E43"/>
    <w:multiLevelType w:val="hybridMultilevel"/>
    <w:tmpl w:val="ADE487DE"/>
    <w:lvl w:ilvl="0" w:tplc="C0307F4C">
      <w:start w:val="1"/>
      <w:numFmt w:val="bullet"/>
      <w:lvlText w:val="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EC8EF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30132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2E2FA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86638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8AB0C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74A9A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FE2CB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DEE0B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49E0712"/>
    <w:multiLevelType w:val="hybridMultilevel"/>
    <w:tmpl w:val="FCCA5FB8"/>
    <w:lvl w:ilvl="0" w:tplc="B13A7C90">
      <w:start w:val="5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AA77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D0DA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D89C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5833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1682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B28D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F8C3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621F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A437AF7"/>
    <w:multiLevelType w:val="hybridMultilevel"/>
    <w:tmpl w:val="4808EAA2"/>
    <w:lvl w:ilvl="0" w:tplc="F7366BA0">
      <w:start w:val="1"/>
      <w:numFmt w:val="bullet"/>
      <w:lvlText w:val="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1C7F0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B2508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86163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969F5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ECA62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AA256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580E3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1CEBC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AB51141"/>
    <w:multiLevelType w:val="hybridMultilevel"/>
    <w:tmpl w:val="4ACE2A88"/>
    <w:lvl w:ilvl="0" w:tplc="2F10E5C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A4398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9475E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DA726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B8E30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CA0CB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EEA8D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CC883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0CC28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ADD1987"/>
    <w:multiLevelType w:val="hybridMultilevel"/>
    <w:tmpl w:val="18BC51BA"/>
    <w:lvl w:ilvl="0" w:tplc="A6582BDC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F4109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74029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EA587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DE3DB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2AA2E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A852A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CA280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3C58C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2561007"/>
    <w:multiLevelType w:val="hybridMultilevel"/>
    <w:tmpl w:val="2F24C908"/>
    <w:lvl w:ilvl="0" w:tplc="E1EEE164">
      <w:start w:val="1"/>
      <w:numFmt w:val="bullet"/>
      <w:lvlText w:val="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90246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1E5DC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6E91E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56EAB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7AD24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C8CB8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F84E6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7C2D9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C96"/>
    <w:rsid w:val="0002587F"/>
    <w:rsid w:val="000513AE"/>
    <w:rsid w:val="000A1A8A"/>
    <w:rsid w:val="001A0C63"/>
    <w:rsid w:val="001D1DCA"/>
    <w:rsid w:val="001F1BCD"/>
    <w:rsid w:val="0027001C"/>
    <w:rsid w:val="002A1B6F"/>
    <w:rsid w:val="002D3E44"/>
    <w:rsid w:val="002D5EAF"/>
    <w:rsid w:val="002F0C83"/>
    <w:rsid w:val="00325948"/>
    <w:rsid w:val="004158D4"/>
    <w:rsid w:val="00450917"/>
    <w:rsid w:val="004E4F13"/>
    <w:rsid w:val="004F5029"/>
    <w:rsid w:val="005369F3"/>
    <w:rsid w:val="005438C1"/>
    <w:rsid w:val="00565C41"/>
    <w:rsid w:val="006013C2"/>
    <w:rsid w:val="006974C7"/>
    <w:rsid w:val="006C49A5"/>
    <w:rsid w:val="0070788A"/>
    <w:rsid w:val="00712E9E"/>
    <w:rsid w:val="00734E32"/>
    <w:rsid w:val="00762F6F"/>
    <w:rsid w:val="007E3058"/>
    <w:rsid w:val="00916496"/>
    <w:rsid w:val="00976C4C"/>
    <w:rsid w:val="009A05E1"/>
    <w:rsid w:val="00A63CFE"/>
    <w:rsid w:val="00B1587A"/>
    <w:rsid w:val="00B27A5F"/>
    <w:rsid w:val="00B41205"/>
    <w:rsid w:val="00B62E57"/>
    <w:rsid w:val="00B743AE"/>
    <w:rsid w:val="00BC1314"/>
    <w:rsid w:val="00BC51E5"/>
    <w:rsid w:val="00C2684D"/>
    <w:rsid w:val="00C737A2"/>
    <w:rsid w:val="00CB7058"/>
    <w:rsid w:val="00D61BDC"/>
    <w:rsid w:val="00DF2868"/>
    <w:rsid w:val="00E76AFE"/>
    <w:rsid w:val="00ED1C96"/>
    <w:rsid w:val="00F37C81"/>
    <w:rsid w:val="00F6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3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" w:line="265" w:lineRule="auto"/>
      <w:ind w:left="10" w:right="89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B62E5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62E57"/>
    <w:pPr>
      <w:widowControl w:val="0"/>
      <w:autoSpaceDE w:val="0"/>
      <w:autoSpaceDN w:val="0"/>
      <w:spacing w:after="0" w:line="256" w:lineRule="exact"/>
      <w:ind w:left="196" w:firstLine="0"/>
      <w:jc w:val="center"/>
    </w:pPr>
    <w:rPr>
      <w:color w:val="auto"/>
      <w:sz w:val="22"/>
      <w:lang w:eastAsia="en-US"/>
    </w:rPr>
  </w:style>
  <w:style w:type="table" w:styleId="a3">
    <w:name w:val="Table Grid"/>
    <w:basedOn w:val="a1"/>
    <w:uiPriority w:val="39"/>
    <w:rsid w:val="00C73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3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" w:line="265" w:lineRule="auto"/>
      <w:ind w:left="10" w:right="89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B62E5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62E57"/>
    <w:pPr>
      <w:widowControl w:val="0"/>
      <w:autoSpaceDE w:val="0"/>
      <w:autoSpaceDN w:val="0"/>
      <w:spacing w:after="0" w:line="256" w:lineRule="exact"/>
      <w:ind w:left="196" w:firstLine="0"/>
      <w:jc w:val="center"/>
    </w:pPr>
    <w:rPr>
      <w:color w:val="auto"/>
      <w:sz w:val="22"/>
      <w:lang w:eastAsia="en-US"/>
    </w:rPr>
  </w:style>
  <w:style w:type="table" w:styleId="a3">
    <w:name w:val="Table Grid"/>
    <w:basedOn w:val="a1"/>
    <w:uiPriority w:val="39"/>
    <w:rsid w:val="00C73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11_klass/" TargetMode="External"/><Relationship Id="rId13" Type="http://schemas.openxmlformats.org/officeDocument/2006/relationships/chart" Target="charts/chart2.xml"/><Relationship Id="rId18" Type="http://schemas.openxmlformats.org/officeDocument/2006/relationships/hyperlink" Target="http://pandia.ru/text/category/differentciya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pandia.ru/text/category/vneklassnaya_rabota/" TargetMode="External"/><Relationship Id="rId7" Type="http://schemas.openxmlformats.org/officeDocument/2006/relationships/hyperlink" Target="http://pandia.ru/text/category/11_klass/" TargetMode="External"/><Relationship Id="rId12" Type="http://schemas.openxmlformats.org/officeDocument/2006/relationships/chart" Target="charts/chart1.xml"/><Relationship Id="rId17" Type="http://schemas.openxmlformats.org/officeDocument/2006/relationships/hyperlink" Target="http://pandia.ru/text/category/differentciya/" TargetMode="External"/><Relationship Id="rId2" Type="http://schemas.openxmlformats.org/officeDocument/2006/relationships/styles" Target="styles.xml"/><Relationship Id="rId16" Type="http://schemas.openxmlformats.org/officeDocument/2006/relationships/chart" Target="charts/chart5.xml"/><Relationship Id="rId20" Type="http://schemas.openxmlformats.org/officeDocument/2006/relationships/hyperlink" Target="http://pandia.ru/text/category/vneklassnaya_rabot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11_klass/" TargetMode="External"/><Relationship Id="rId11" Type="http://schemas.openxmlformats.org/officeDocument/2006/relationships/hyperlink" Target="http://pandia.ru/text/category/gosudarstvennie_standarti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23" Type="http://schemas.openxmlformats.org/officeDocument/2006/relationships/fontTable" Target="fontTable.xml"/><Relationship Id="rId10" Type="http://schemas.openxmlformats.org/officeDocument/2006/relationships/hyperlink" Target="http://pandia.ru/text/category/gosudarstvennie_standarti/" TargetMode="External"/><Relationship Id="rId19" Type="http://schemas.openxmlformats.org/officeDocument/2006/relationships/hyperlink" Target="http://pandia.ru/text/category/differentci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gosudarstvennie_standarti/" TargetMode="External"/><Relationship Id="rId14" Type="http://schemas.openxmlformats.org/officeDocument/2006/relationships/chart" Target="charts/chart3.xml"/><Relationship Id="rId22" Type="http://schemas.openxmlformats.org/officeDocument/2006/relationships/hyperlink" Target="http://pandia.ru/text/category/vneklassnaya_rabota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качество знаний по математике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четв.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2 классы</c:v>
                </c:pt>
                <c:pt idx="1">
                  <c:v>3 классы</c:v>
                </c:pt>
                <c:pt idx="2">
                  <c:v>4 классы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65.599999999999994</c:v>
                </c:pt>
                <c:pt idx="1">
                  <c:v>77.2</c:v>
                </c:pt>
                <c:pt idx="2">
                  <c:v>65.3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A7B-4938-8CA9-92409DCFE1B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четв.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2 классы</c:v>
                </c:pt>
                <c:pt idx="1">
                  <c:v>3 классы</c:v>
                </c:pt>
                <c:pt idx="2">
                  <c:v>4 классы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68.900000000000006</c:v>
                </c:pt>
                <c:pt idx="1">
                  <c:v>73.2</c:v>
                </c:pt>
                <c:pt idx="2">
                  <c:v>61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A7B-4938-8CA9-92409DCFE1B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2 классы</c:v>
                </c:pt>
                <c:pt idx="1">
                  <c:v>3 классы</c:v>
                </c:pt>
                <c:pt idx="2">
                  <c:v>4 классы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A7B-4938-8CA9-92409DCFE1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6597120"/>
        <c:axId val="56598912"/>
      </c:barChart>
      <c:catAx>
        <c:axId val="56597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598912"/>
        <c:crosses val="autoZero"/>
        <c:auto val="1"/>
        <c:lblAlgn val="ctr"/>
        <c:lblOffset val="100"/>
        <c:noMultiLvlLbl val="0"/>
      </c:catAx>
      <c:valAx>
        <c:axId val="56598912"/>
        <c:scaling>
          <c:orientation val="minMax"/>
          <c:min val="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5971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качество знаний по русскому языку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четв.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2 классы</c:v>
                </c:pt>
                <c:pt idx="1">
                  <c:v>3 классы</c:v>
                </c:pt>
                <c:pt idx="2">
                  <c:v>4 классы</c:v>
                </c:pt>
                <c:pt idx="3">
                  <c:v>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55.9</c:v>
                </c:pt>
                <c:pt idx="1">
                  <c:v>63.8</c:v>
                </c:pt>
                <c:pt idx="2">
                  <c:v>57.1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CAE-496D-A6AC-5B297DF2A65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четв.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2 классы</c:v>
                </c:pt>
                <c:pt idx="1">
                  <c:v>3 классы</c:v>
                </c:pt>
                <c:pt idx="2">
                  <c:v>4 классы</c:v>
                </c:pt>
                <c:pt idx="3">
                  <c:v>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56.2</c:v>
                </c:pt>
                <c:pt idx="1">
                  <c:v>53.2</c:v>
                </c:pt>
                <c:pt idx="2">
                  <c:v>60.9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CAE-496D-A6AC-5B297DF2A65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2 классы</c:v>
                </c:pt>
                <c:pt idx="1">
                  <c:v>3 классы</c:v>
                </c:pt>
                <c:pt idx="2">
                  <c:v>4 классы</c:v>
                </c:pt>
                <c:pt idx="3">
                  <c:v>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CAE-496D-A6AC-5B297DF2A6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6543360"/>
        <c:axId val="86557440"/>
      </c:barChart>
      <c:catAx>
        <c:axId val="86543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6557440"/>
        <c:crosses val="autoZero"/>
        <c:auto val="1"/>
        <c:lblAlgn val="ctr"/>
        <c:lblOffset val="100"/>
        <c:noMultiLvlLbl val="0"/>
      </c:catAx>
      <c:valAx>
        <c:axId val="86557440"/>
        <c:scaling>
          <c:orientation val="minMax"/>
          <c:min val="4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65433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качество знаний</a:t>
            </a:r>
            <a:r>
              <a:rPr lang="ru-RU" baseline="0"/>
              <a:t> по литературному чтению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четв.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2 КЛАССЫ</c:v>
                </c:pt>
                <c:pt idx="1">
                  <c:v>3 КЛАССЫ</c:v>
                </c:pt>
                <c:pt idx="2">
                  <c:v>4 КЛАССЫ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85.5</c:v>
                </c:pt>
                <c:pt idx="1">
                  <c:v>85.9</c:v>
                </c:pt>
                <c:pt idx="2">
                  <c:v>79.8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811-4052-B878-2488575B263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четв.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2 КЛАССЫ</c:v>
                </c:pt>
                <c:pt idx="1">
                  <c:v>3 КЛАССЫ</c:v>
                </c:pt>
                <c:pt idx="2">
                  <c:v>4 КЛАССЫ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83.9</c:v>
                </c:pt>
                <c:pt idx="1">
                  <c:v>82.5</c:v>
                </c:pt>
                <c:pt idx="2">
                  <c:v>84.1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811-4052-B878-2488575B263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2 КЛАССЫ</c:v>
                </c:pt>
                <c:pt idx="1">
                  <c:v>3 КЛАССЫ</c:v>
                </c:pt>
                <c:pt idx="2">
                  <c:v>4 КЛАССЫ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811-4052-B878-2488575B26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6778112"/>
        <c:axId val="56784000"/>
      </c:barChart>
      <c:catAx>
        <c:axId val="56778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784000"/>
        <c:crosses val="autoZero"/>
        <c:auto val="1"/>
        <c:lblAlgn val="ctr"/>
        <c:lblOffset val="100"/>
        <c:noMultiLvlLbl val="0"/>
      </c:catAx>
      <c:valAx>
        <c:axId val="567840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7781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качество</a:t>
            </a:r>
            <a:r>
              <a:rPr lang="ru-RU" baseline="0"/>
              <a:t> знаний по окружающему миру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четверть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2 классы</c:v>
                </c:pt>
                <c:pt idx="1">
                  <c:v>3 классы</c:v>
                </c:pt>
                <c:pt idx="2">
                  <c:v>4 классы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77.400000000000006</c:v>
                </c:pt>
                <c:pt idx="1">
                  <c:v>74.3</c:v>
                </c:pt>
                <c:pt idx="2">
                  <c:v>64.7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05A-4DA9-8B8F-F00C34CE926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четверть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2 классы</c:v>
                </c:pt>
                <c:pt idx="1">
                  <c:v>3 классы</c:v>
                </c:pt>
                <c:pt idx="2">
                  <c:v>4 классы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71.2</c:v>
                </c:pt>
                <c:pt idx="1">
                  <c:v>79.5</c:v>
                </c:pt>
                <c:pt idx="2">
                  <c:v>66.5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05A-4DA9-8B8F-F00C34CE926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2 классы</c:v>
                </c:pt>
                <c:pt idx="1">
                  <c:v>3 классы</c:v>
                </c:pt>
                <c:pt idx="2">
                  <c:v>4 классы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05A-4DA9-8B8F-F00C34CE92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6803328"/>
        <c:axId val="56804864"/>
      </c:barChart>
      <c:catAx>
        <c:axId val="56803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804864"/>
        <c:crosses val="autoZero"/>
        <c:auto val="1"/>
        <c:lblAlgn val="ctr"/>
        <c:lblOffset val="100"/>
        <c:noMultiLvlLbl val="0"/>
      </c:catAx>
      <c:valAx>
        <c:axId val="56804864"/>
        <c:scaling>
          <c:orientation val="minMax"/>
          <c:min val="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8033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качество</a:t>
            </a:r>
            <a:r>
              <a:rPr lang="ru-RU" baseline="0"/>
              <a:t> знаний по английскому языку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четв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2 классы</c:v>
                </c:pt>
                <c:pt idx="1">
                  <c:v>3 классы</c:v>
                </c:pt>
                <c:pt idx="2">
                  <c:v>4 классы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81.599999999999994</c:v>
                </c:pt>
                <c:pt idx="1">
                  <c:v>74.2</c:v>
                </c:pt>
                <c:pt idx="2">
                  <c:v>80.3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86B-4C6A-898F-1209729139F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четв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2 классы</c:v>
                </c:pt>
                <c:pt idx="1">
                  <c:v>3 классы</c:v>
                </c:pt>
                <c:pt idx="2">
                  <c:v>4 классы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70</c:v>
                </c:pt>
                <c:pt idx="1">
                  <c:v>72.099999999999994</c:v>
                </c:pt>
                <c:pt idx="2">
                  <c:v>74.2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86B-4C6A-898F-1209729139F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2 классы</c:v>
                </c:pt>
                <c:pt idx="1">
                  <c:v>3 классы</c:v>
                </c:pt>
                <c:pt idx="2">
                  <c:v>4 классы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86B-4C6A-898F-1209729139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4513152"/>
        <c:axId val="84514688"/>
      </c:barChart>
      <c:catAx>
        <c:axId val="84513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4514688"/>
        <c:crosses val="autoZero"/>
        <c:auto val="1"/>
        <c:lblAlgn val="ctr"/>
        <c:lblOffset val="100"/>
        <c:noMultiLvlLbl val="0"/>
      </c:catAx>
      <c:valAx>
        <c:axId val="84514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45131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2453</Words>
  <Characters>13986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cp:lastModifiedBy>user</cp:lastModifiedBy>
  <cp:revision>11</cp:revision>
  <dcterms:created xsi:type="dcterms:W3CDTF">2023-01-13T01:20:00Z</dcterms:created>
  <dcterms:modified xsi:type="dcterms:W3CDTF">2023-01-16T04:48:00Z</dcterms:modified>
</cp:coreProperties>
</file>